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D45DE" w14:textId="77777777" w:rsidR="000C5CC5" w:rsidRDefault="000C5CC5" w:rsidP="00AA38D7">
      <w:pPr>
        <w:keepNext/>
        <w:spacing w:after="0" w:line="276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</w:pPr>
      <w:bookmarkStart w:id="0" w:name="_Toc299722224"/>
    </w:p>
    <w:p w14:paraId="356604E0" w14:textId="77777777" w:rsidR="00B90BFC" w:rsidRDefault="00B90BFC" w:rsidP="00AA38D7">
      <w:pPr>
        <w:keepNext/>
        <w:spacing w:after="0" w:line="276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</w:pPr>
    </w:p>
    <w:p w14:paraId="595D8101" w14:textId="535EE84B" w:rsidR="00483AA6" w:rsidRPr="00483AA6" w:rsidRDefault="00483AA6" w:rsidP="00AA38D7">
      <w:pPr>
        <w:keepNext/>
        <w:spacing w:after="0" w:line="276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</w:pPr>
      <w:r w:rsidRPr="00483AA6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FORMULAR 1</w:t>
      </w:r>
    </w:p>
    <w:p w14:paraId="04B372FC" w14:textId="591B05DC" w:rsidR="00163ED3" w:rsidRPr="007959CC" w:rsidRDefault="00163ED3" w:rsidP="007959CC">
      <w:pPr>
        <w:keepLines/>
        <w:tabs>
          <w:tab w:val="left" w:pos="720"/>
        </w:tabs>
        <w:spacing w:before="60" w:after="60" w:line="276" w:lineRule="auto"/>
        <w:jc w:val="center"/>
        <w:outlineLvl w:val="1"/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val="en-GB"/>
          <w14:ligatures w14:val="none"/>
        </w:rPr>
      </w:pPr>
      <w:r w:rsidRPr="00163ED3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val="en-GB"/>
          <w14:ligatures w14:val="none"/>
        </w:rPr>
        <w:t>SCRISOARE DE ÎNAINTARE</w:t>
      </w:r>
      <w:bookmarkEnd w:id="0"/>
    </w:p>
    <w:p w14:paraId="0E5B550A" w14:textId="7848B977" w:rsidR="007959CC" w:rsidRDefault="00163ED3" w:rsidP="00163ED3">
      <w:pPr>
        <w:spacing w:after="0" w:line="276" w:lineRule="auto"/>
        <w:jc w:val="both"/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</w:pPr>
      <w:proofErr w:type="spellStart"/>
      <w:r w:rsidRPr="00163ED3">
        <w:rPr>
          <w:rFonts w:asciiTheme="majorHAnsi" w:eastAsia="MS Mincho" w:hAnsiTheme="majorHAnsi" w:cstheme="majorHAnsi"/>
          <w:b/>
          <w:kern w:val="0"/>
          <w:sz w:val="24"/>
          <w:szCs w:val="24"/>
          <w:lang w:val="en-GB"/>
          <w14:ligatures w14:val="none"/>
        </w:rPr>
        <w:t>Către</w:t>
      </w:r>
      <w:proofErr w:type="spellEnd"/>
      <w:r w:rsidRPr="00163ED3">
        <w:rPr>
          <w:rFonts w:asciiTheme="majorHAnsi" w:eastAsia="MS Mincho" w:hAnsiTheme="majorHAnsi" w:cstheme="majorHAnsi"/>
          <w:b/>
          <w:kern w:val="0"/>
          <w:sz w:val="24"/>
          <w:szCs w:val="24"/>
          <w:lang w:val="en-GB"/>
          <w14:ligatures w14:val="none"/>
        </w:rPr>
        <w:t>:</w:t>
      </w:r>
      <w:r w:rsidR="00447D99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r w:rsidR="00AA38D7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>AUTOEDUCAT SRL</w:t>
      </w:r>
    </w:p>
    <w:p w14:paraId="734ED6C1" w14:textId="0726CDF7" w:rsidR="00163ED3" w:rsidRPr="00163ED3" w:rsidRDefault="007959CC" w:rsidP="00163ED3">
      <w:pPr>
        <w:spacing w:after="0" w:line="276" w:lineRule="auto"/>
        <w:jc w:val="both"/>
        <w:rPr>
          <w:rFonts w:asciiTheme="majorHAnsi" w:eastAsia="MS Mincho" w:hAnsiTheme="majorHAnsi" w:cstheme="majorHAnsi"/>
          <w:kern w:val="0"/>
          <w:sz w:val="24"/>
          <w:szCs w:val="24"/>
          <w14:ligatures w14:val="none"/>
        </w:rPr>
      </w:pPr>
      <w:proofErr w:type="spellStart"/>
      <w:r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>S</w:t>
      </w:r>
      <w:r w:rsidR="00163ED3"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>ediu</w:t>
      </w:r>
      <w:proofErr w:type="spellEnd"/>
      <w:r w:rsidR="00163ED3"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 xml:space="preserve"> social: </w:t>
      </w:r>
      <w:proofErr w:type="spellStart"/>
      <w:proofErr w:type="gramStart"/>
      <w:r w:rsidR="00163ED3"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>loc.</w:t>
      </w:r>
      <w:r w:rsidR="00AA38D7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>Constanța</w:t>
      </w:r>
      <w:proofErr w:type="spellEnd"/>
      <w:proofErr w:type="gramEnd"/>
      <w:r w:rsidR="00163ED3"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 xml:space="preserve">, </w:t>
      </w:r>
      <w:proofErr w:type="spellStart"/>
      <w:r w:rsidR="00163ED3"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>strada</w:t>
      </w:r>
      <w:proofErr w:type="spellEnd"/>
      <w:r w:rsidR="00FD5EAC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r w:rsidR="00AA38D7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>Suceava, nr.3</w:t>
      </w:r>
      <w:r w:rsidR="00163ED3"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 xml:space="preserve">, </w:t>
      </w:r>
      <w:proofErr w:type="spellStart"/>
      <w:r w:rsidR="00163ED3"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>judeţ</w:t>
      </w:r>
      <w:proofErr w:type="spellEnd"/>
      <w:r w:rsidR="00163ED3"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r w:rsidR="00AA38D7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>Constanța</w:t>
      </w:r>
      <w:r w:rsidR="00163ED3"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 xml:space="preserve">, </w:t>
      </w:r>
      <w:r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>E</w:t>
      </w:r>
      <w:r w:rsidR="00163ED3"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 xml:space="preserve">mail: </w:t>
      </w:r>
      <w:hyperlink r:id="rId8" w:history="1">
        <w:r w:rsidR="00AA38D7" w:rsidRPr="00955D65">
          <w:rPr>
            <w:rStyle w:val="Hyperlink"/>
            <w:rFonts w:asciiTheme="majorHAnsi" w:eastAsia="MS Mincho" w:hAnsiTheme="majorHAnsi" w:cstheme="majorHAnsi"/>
            <w:kern w:val="0"/>
            <w:sz w:val="24"/>
            <w:szCs w:val="24"/>
            <w:lang w:val="en-GB"/>
            <w14:ligatures w14:val="none"/>
          </w:rPr>
          <w:t>office@autoeducat.ro</w:t>
        </w:r>
      </w:hyperlink>
      <w:r w:rsidR="00EF6928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 xml:space="preserve">, </w:t>
      </w:r>
    </w:p>
    <w:p w14:paraId="3291A692" w14:textId="77777777" w:rsidR="00163ED3" w:rsidRPr="00163ED3" w:rsidRDefault="00163ED3" w:rsidP="00163ED3">
      <w:pPr>
        <w:spacing w:after="0" w:line="276" w:lineRule="auto"/>
        <w:jc w:val="both"/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</w:pPr>
    </w:p>
    <w:p w14:paraId="18AFFDA4" w14:textId="082017D1" w:rsidR="00163ED3" w:rsidRPr="000C5CC5" w:rsidRDefault="00163ED3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i/>
          <w:kern w:val="0"/>
          <w:sz w:val="24"/>
          <w:szCs w:val="24"/>
          <w14:ligatures w14:val="none"/>
        </w:rPr>
      </w:pPr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 xml:space="preserve">Ca </w:t>
      </w:r>
      <w:proofErr w:type="spellStart"/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>urmare</w:t>
      </w:r>
      <w:proofErr w:type="spellEnd"/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 xml:space="preserve"> a </w:t>
      </w:r>
      <w:proofErr w:type="spellStart"/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>Invitaţiei</w:t>
      </w:r>
      <w:proofErr w:type="spellEnd"/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 xml:space="preserve"> de </w:t>
      </w:r>
      <w:proofErr w:type="spellStart"/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>înaintare</w:t>
      </w:r>
      <w:proofErr w:type="spellEnd"/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>ofertă</w:t>
      </w:r>
      <w:proofErr w:type="spellEnd"/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>privind</w:t>
      </w:r>
      <w:proofErr w:type="spellEnd"/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>achiziţia</w:t>
      </w:r>
      <w:proofErr w:type="spellEnd"/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>directă</w:t>
      </w:r>
      <w:proofErr w:type="spellEnd"/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r w:rsidR="00447D99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>de</w:t>
      </w:r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 xml:space="preserve"> “</w:t>
      </w:r>
      <w:r w:rsidR="00A32EF0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>HRANĂ CURSANȚI</w:t>
      </w:r>
      <w:r w:rsidR="00FD5EAC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 xml:space="preserve"> PARTENER </w:t>
      </w:r>
      <w:r w:rsidR="00AA38D7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>1</w:t>
      </w:r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r w:rsidR="000C5CC5">
        <w:rPr>
          <w:rFonts w:asciiTheme="majorHAnsi" w:eastAsia="MS Mincho" w:hAnsiTheme="majorHAnsi" w:cstheme="majorHAnsi"/>
          <w:kern w:val="0"/>
          <w:sz w:val="24"/>
          <w:szCs w:val="24"/>
          <w:lang w:val="en-US"/>
          <w14:ligatures w14:val="none"/>
        </w:rPr>
        <w:t>“</w:t>
      </w:r>
    </w:p>
    <w:p w14:paraId="51C55845" w14:textId="75CEC540" w:rsidR="003C6C47" w:rsidRDefault="00163ED3" w:rsidP="007959CC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val="en-GB"/>
          <w14:ligatures w14:val="none"/>
        </w:rPr>
      </w:pPr>
      <w:proofErr w:type="spellStart"/>
      <w:r w:rsidRPr="00163ED3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val="en-GB"/>
          <w14:ligatures w14:val="none"/>
        </w:rPr>
        <w:t>Subsemnat</w:t>
      </w:r>
      <w:proofErr w:type="spellEnd"/>
      <w:r w:rsidR="00447D99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val="en-GB"/>
          <w14:ligatures w14:val="none"/>
        </w:rPr>
        <w:t>/</w:t>
      </w:r>
      <w:proofErr w:type="spellStart"/>
      <w:r w:rsidRPr="00163ED3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val="en-GB"/>
          <w14:ligatures w14:val="none"/>
        </w:rPr>
        <w:t>ul</w:t>
      </w:r>
      <w:proofErr w:type="spellEnd"/>
      <w:r w:rsidR="00447D99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val="en-GB"/>
          <w14:ligatures w14:val="none"/>
        </w:rPr>
        <w:t>/a</w:t>
      </w:r>
      <w:r w:rsidRPr="00163ED3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val="en-GB"/>
          <w14:ligatures w14:val="none"/>
        </w:rPr>
        <w:t xml:space="preserve"> ………………………………………, </w:t>
      </w:r>
      <w:proofErr w:type="spellStart"/>
      <w:r w:rsidRPr="00163ED3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val="en-GB"/>
          <w14:ligatures w14:val="none"/>
        </w:rPr>
        <w:t>reprezentant</w:t>
      </w:r>
      <w:proofErr w:type="spellEnd"/>
      <w:r w:rsidRPr="00163ED3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val="en-GB"/>
          <w14:ligatures w14:val="none"/>
        </w:rPr>
        <w:t xml:space="preserve"> lega</w:t>
      </w:r>
      <w:r w:rsidR="0078227D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val="en-GB"/>
          <w14:ligatures w14:val="none"/>
        </w:rPr>
        <w:t>l</w:t>
      </w:r>
      <w:r w:rsidRPr="00163ED3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val="en-GB"/>
          <w14:ligatures w14:val="none"/>
        </w:rPr>
        <w:t xml:space="preserve"> al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operatorului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economic ……………………………………………………………………….</w:t>
      </w:r>
      <w:r w:rsidR="007959CC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val="en-GB"/>
          <w14:ligatures w14:val="none"/>
        </w:rPr>
        <w:t>transmitem</w:t>
      </w:r>
      <w:proofErr w:type="spellEnd"/>
      <w:r w:rsidRPr="00163ED3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val="en-GB"/>
          <w14:ligatures w14:val="none"/>
        </w:rPr>
        <w:t>oferta</w:t>
      </w:r>
      <w:proofErr w:type="spellEnd"/>
      <w:r w:rsidRPr="00163ED3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val="en-GB"/>
          <w14:ligatures w14:val="none"/>
        </w:rPr>
        <w:t>noastră</w:t>
      </w:r>
      <w:proofErr w:type="spellEnd"/>
      <w:r w:rsidRPr="00163ED3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val="en-GB"/>
          <w14:ligatures w14:val="none"/>
        </w:rPr>
        <w:t>cuprinzând</w:t>
      </w:r>
      <w:proofErr w:type="spellEnd"/>
      <w:r w:rsidR="00E93086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="00E93086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val="en-GB"/>
          <w14:ligatures w14:val="none"/>
        </w:rPr>
        <w:t>următoarele</w:t>
      </w:r>
      <w:proofErr w:type="spellEnd"/>
      <w:r w:rsidR="00E93086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="00E93086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val="en-GB"/>
          <w14:ligatures w14:val="none"/>
        </w:rPr>
        <w:t>formulare</w:t>
      </w:r>
      <w:proofErr w:type="spellEnd"/>
      <w:r w:rsidR="00E93086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="00E93086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val="en-GB"/>
          <w14:ligatures w14:val="none"/>
        </w:rPr>
        <w:t>și</w:t>
      </w:r>
      <w:proofErr w:type="spellEnd"/>
      <w:r w:rsidR="00E93086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="00E93086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val="en-GB"/>
          <w14:ligatures w14:val="none"/>
        </w:rPr>
        <w:t>documente</w:t>
      </w:r>
      <w:proofErr w:type="spellEnd"/>
      <w:r w:rsidR="00E93086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val="en-GB"/>
          <w14:ligatures w14:val="none"/>
        </w:rPr>
        <w:t>:</w:t>
      </w:r>
    </w:p>
    <w:tbl>
      <w:tblPr>
        <w:tblStyle w:val="Tabelgril"/>
        <w:tblW w:w="9067" w:type="dxa"/>
        <w:tblLook w:val="04A0" w:firstRow="1" w:lastRow="0" w:firstColumn="1" w:lastColumn="0" w:noHBand="0" w:noVBand="1"/>
      </w:tblPr>
      <w:tblGrid>
        <w:gridCol w:w="511"/>
        <w:gridCol w:w="8556"/>
      </w:tblGrid>
      <w:tr w:rsidR="00E93086" w14:paraId="2CF32B07" w14:textId="77777777" w:rsidTr="00E93086">
        <w:tc>
          <w:tcPr>
            <w:tcW w:w="511" w:type="dxa"/>
          </w:tcPr>
          <w:p w14:paraId="4E20682F" w14:textId="5AF8E9D5" w:rsidR="00E93086" w:rsidRDefault="00E93086" w:rsidP="003C6C47">
            <w:pPr>
              <w:tabs>
                <w:tab w:val="center" w:pos="4513"/>
              </w:tabs>
              <w:spacing w:before="120"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 xml:space="preserve">Nr.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crt</w:t>
            </w:r>
            <w:proofErr w:type="spellEnd"/>
          </w:p>
        </w:tc>
        <w:tc>
          <w:tcPr>
            <w:tcW w:w="8556" w:type="dxa"/>
          </w:tcPr>
          <w:p w14:paraId="4C49B0BC" w14:textId="689F8490" w:rsidR="00E93086" w:rsidRDefault="00E93086" w:rsidP="003C6C47">
            <w:pPr>
              <w:tabs>
                <w:tab w:val="center" w:pos="4513"/>
              </w:tabs>
              <w:spacing w:before="120"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Denumire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 xml:space="preserve"> formular/document</w:t>
            </w:r>
          </w:p>
        </w:tc>
      </w:tr>
      <w:tr w:rsidR="00E93086" w14:paraId="4E3752F9" w14:textId="77777777" w:rsidTr="00E93086">
        <w:tc>
          <w:tcPr>
            <w:tcW w:w="511" w:type="dxa"/>
          </w:tcPr>
          <w:p w14:paraId="07C66684" w14:textId="47CF1F24" w:rsidR="00E93086" w:rsidRDefault="007959CC" w:rsidP="003C6C47">
            <w:pPr>
              <w:tabs>
                <w:tab w:val="center" w:pos="4513"/>
              </w:tabs>
              <w:spacing w:before="120"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1</w:t>
            </w:r>
          </w:p>
        </w:tc>
        <w:tc>
          <w:tcPr>
            <w:tcW w:w="8556" w:type="dxa"/>
          </w:tcPr>
          <w:p w14:paraId="6157878E" w14:textId="43658B21" w:rsidR="00E93086" w:rsidRPr="007959CC" w:rsidRDefault="007959CC" w:rsidP="007959CC">
            <w:pPr>
              <w:tabs>
                <w:tab w:val="center" w:pos="4513"/>
              </w:tabs>
              <w:spacing w:before="120" w:line="276" w:lineRule="auto"/>
              <w:jc w:val="both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7959C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 xml:space="preserve">Formular 1 – </w:t>
            </w:r>
            <w:proofErr w:type="spellStart"/>
            <w:r w:rsidRPr="007959C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>Scrisoare</w:t>
            </w:r>
            <w:proofErr w:type="spellEnd"/>
            <w:r w:rsidRPr="007959C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 xml:space="preserve"> de </w:t>
            </w:r>
            <w:proofErr w:type="spellStart"/>
            <w:r w:rsidRPr="007959C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>înaintare</w:t>
            </w:r>
            <w:proofErr w:type="spellEnd"/>
          </w:p>
        </w:tc>
      </w:tr>
      <w:tr w:rsidR="00E93086" w14:paraId="548BECBE" w14:textId="77777777" w:rsidTr="00E93086">
        <w:tc>
          <w:tcPr>
            <w:tcW w:w="511" w:type="dxa"/>
          </w:tcPr>
          <w:p w14:paraId="4358AA4C" w14:textId="6FEA94CC" w:rsidR="00E93086" w:rsidRDefault="007959CC" w:rsidP="003C6C47">
            <w:pPr>
              <w:tabs>
                <w:tab w:val="center" w:pos="4513"/>
              </w:tabs>
              <w:spacing w:before="120"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2</w:t>
            </w:r>
          </w:p>
        </w:tc>
        <w:tc>
          <w:tcPr>
            <w:tcW w:w="8556" w:type="dxa"/>
          </w:tcPr>
          <w:p w14:paraId="3B89FBA1" w14:textId="2961183F" w:rsidR="00E93086" w:rsidRPr="007959CC" w:rsidRDefault="007959CC" w:rsidP="007959CC">
            <w:pPr>
              <w:tabs>
                <w:tab w:val="center" w:pos="4513"/>
              </w:tabs>
              <w:spacing w:before="120" w:line="276" w:lineRule="auto"/>
              <w:jc w:val="both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7959C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 xml:space="preserve">Formular 2 – </w:t>
            </w:r>
            <w:proofErr w:type="spellStart"/>
            <w:r w:rsidRPr="007959C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>Declaraţie</w:t>
            </w:r>
            <w:proofErr w:type="spellEnd"/>
            <w:r w:rsidRPr="007959C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 xml:space="preserve"> pe propria </w:t>
            </w:r>
            <w:proofErr w:type="spellStart"/>
            <w:r w:rsidRPr="007959C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>răspundere</w:t>
            </w:r>
            <w:proofErr w:type="spellEnd"/>
            <w:r w:rsidRPr="007959C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</w:p>
        </w:tc>
      </w:tr>
      <w:tr w:rsidR="00E93086" w14:paraId="0BDFCF8A" w14:textId="77777777" w:rsidTr="00E93086">
        <w:tc>
          <w:tcPr>
            <w:tcW w:w="511" w:type="dxa"/>
          </w:tcPr>
          <w:p w14:paraId="43B708A8" w14:textId="155B50EB" w:rsidR="00E93086" w:rsidRDefault="007959CC" w:rsidP="003C6C47">
            <w:pPr>
              <w:tabs>
                <w:tab w:val="center" w:pos="4513"/>
              </w:tabs>
              <w:spacing w:before="120"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3</w:t>
            </w:r>
          </w:p>
        </w:tc>
        <w:tc>
          <w:tcPr>
            <w:tcW w:w="8556" w:type="dxa"/>
          </w:tcPr>
          <w:p w14:paraId="5FD3FD8E" w14:textId="01918CB1" w:rsidR="00E93086" w:rsidRPr="007959CC" w:rsidRDefault="007959CC" w:rsidP="007959CC">
            <w:pPr>
              <w:tabs>
                <w:tab w:val="center" w:pos="4513"/>
              </w:tabs>
              <w:spacing w:before="120" w:line="276" w:lineRule="auto"/>
              <w:jc w:val="both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7959C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 xml:space="preserve">Formular 3 - </w:t>
            </w:r>
            <w:proofErr w:type="spellStart"/>
            <w:r w:rsidRPr="007959C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>Declaraţie</w:t>
            </w:r>
            <w:proofErr w:type="spellEnd"/>
            <w:r w:rsidRPr="007959C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  <w:proofErr w:type="spellStart"/>
            <w:r w:rsidRPr="007959C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>pentru</w:t>
            </w:r>
            <w:proofErr w:type="spellEnd"/>
            <w:r w:rsidRPr="007959C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  <w:proofErr w:type="spellStart"/>
            <w:r w:rsidRPr="007959C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>neîncadrarea</w:t>
            </w:r>
            <w:proofErr w:type="spellEnd"/>
            <w:r w:rsidRPr="007959C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  <w:proofErr w:type="spellStart"/>
            <w:r w:rsidRPr="007959C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>în</w:t>
            </w:r>
            <w:proofErr w:type="spellEnd"/>
            <w:r w:rsidRPr="007959C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  <w:proofErr w:type="spellStart"/>
            <w:proofErr w:type="gramStart"/>
            <w:r w:rsidRPr="007959C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>situaţiile</w:t>
            </w:r>
            <w:proofErr w:type="spellEnd"/>
            <w:r w:rsidRPr="007959C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 xml:space="preserve">  </w:t>
            </w:r>
            <w:proofErr w:type="spellStart"/>
            <w:r w:rsidRPr="007959C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>privind</w:t>
            </w:r>
            <w:proofErr w:type="spellEnd"/>
            <w:proofErr w:type="gramEnd"/>
            <w:r w:rsidRPr="007959C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 xml:space="preserve">  </w:t>
            </w:r>
            <w:proofErr w:type="spellStart"/>
            <w:r w:rsidRPr="007959C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>conflictul</w:t>
            </w:r>
            <w:proofErr w:type="spellEnd"/>
            <w:r w:rsidRPr="007959C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 xml:space="preserve"> de </w:t>
            </w:r>
            <w:proofErr w:type="spellStart"/>
            <w:r w:rsidRPr="007959C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>interese</w:t>
            </w:r>
            <w:proofErr w:type="spellEnd"/>
            <w:r w:rsidRPr="007959C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 xml:space="preserve"> conform OUG 66/2011</w:t>
            </w:r>
          </w:p>
        </w:tc>
      </w:tr>
      <w:tr w:rsidR="00E93086" w14:paraId="366D7245" w14:textId="77777777" w:rsidTr="00E93086">
        <w:tc>
          <w:tcPr>
            <w:tcW w:w="511" w:type="dxa"/>
          </w:tcPr>
          <w:p w14:paraId="6B22BA00" w14:textId="6B3C161E" w:rsidR="00E93086" w:rsidRDefault="007959CC" w:rsidP="003C6C47">
            <w:pPr>
              <w:tabs>
                <w:tab w:val="center" w:pos="4513"/>
              </w:tabs>
              <w:spacing w:before="120"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4</w:t>
            </w:r>
          </w:p>
        </w:tc>
        <w:tc>
          <w:tcPr>
            <w:tcW w:w="8556" w:type="dxa"/>
          </w:tcPr>
          <w:p w14:paraId="2E468F22" w14:textId="5B73B91E" w:rsidR="00E93086" w:rsidRPr="007959CC" w:rsidRDefault="007959CC" w:rsidP="007959CC">
            <w:pPr>
              <w:tabs>
                <w:tab w:val="center" w:pos="4513"/>
              </w:tabs>
              <w:spacing w:before="120" w:line="276" w:lineRule="auto"/>
              <w:jc w:val="both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7959C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 xml:space="preserve">Formular 4 – </w:t>
            </w:r>
            <w:proofErr w:type="spellStart"/>
            <w:r w:rsidRPr="007959C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>Propunere</w:t>
            </w:r>
            <w:proofErr w:type="spellEnd"/>
            <w:r w:rsidRPr="007959C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  <w:proofErr w:type="spellStart"/>
            <w:r w:rsidRPr="007959C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>tehnică</w:t>
            </w:r>
            <w:proofErr w:type="spellEnd"/>
          </w:p>
        </w:tc>
      </w:tr>
      <w:tr w:rsidR="00E93086" w14:paraId="5A347387" w14:textId="77777777" w:rsidTr="00E93086">
        <w:tc>
          <w:tcPr>
            <w:tcW w:w="511" w:type="dxa"/>
          </w:tcPr>
          <w:p w14:paraId="3BDDFD00" w14:textId="7B29796D" w:rsidR="00E93086" w:rsidRDefault="007959CC" w:rsidP="003C6C47">
            <w:pPr>
              <w:tabs>
                <w:tab w:val="center" w:pos="4513"/>
              </w:tabs>
              <w:spacing w:before="120"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5</w:t>
            </w:r>
          </w:p>
        </w:tc>
        <w:tc>
          <w:tcPr>
            <w:tcW w:w="8556" w:type="dxa"/>
          </w:tcPr>
          <w:p w14:paraId="4E3FCA7B" w14:textId="17E9EC96" w:rsidR="00E93086" w:rsidRPr="007959CC" w:rsidRDefault="007959CC" w:rsidP="007959CC">
            <w:pPr>
              <w:tabs>
                <w:tab w:val="center" w:pos="4513"/>
              </w:tabs>
              <w:spacing w:before="120" w:line="276" w:lineRule="auto"/>
              <w:jc w:val="both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7959C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 xml:space="preserve">Formular 5 - </w:t>
            </w:r>
            <w:proofErr w:type="spellStart"/>
            <w:r w:rsidRPr="007959C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>Propunere</w:t>
            </w:r>
            <w:proofErr w:type="spellEnd"/>
            <w:r w:rsidRPr="007959C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  <w:proofErr w:type="spellStart"/>
            <w:r w:rsidRPr="007959C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>financiară</w:t>
            </w:r>
            <w:proofErr w:type="spellEnd"/>
          </w:p>
        </w:tc>
      </w:tr>
      <w:tr w:rsidR="007959CC" w14:paraId="3302DAD0" w14:textId="77777777" w:rsidTr="00E93086">
        <w:tc>
          <w:tcPr>
            <w:tcW w:w="511" w:type="dxa"/>
          </w:tcPr>
          <w:p w14:paraId="371B56D4" w14:textId="0F913EAC" w:rsidR="007959CC" w:rsidRDefault="007959CC" w:rsidP="003C6C47">
            <w:pPr>
              <w:tabs>
                <w:tab w:val="center" w:pos="4513"/>
              </w:tabs>
              <w:spacing w:before="120"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6</w:t>
            </w:r>
          </w:p>
        </w:tc>
        <w:tc>
          <w:tcPr>
            <w:tcW w:w="8556" w:type="dxa"/>
          </w:tcPr>
          <w:p w14:paraId="2EDEC39B" w14:textId="4643E05E" w:rsidR="007959CC" w:rsidRPr="007959CC" w:rsidRDefault="007959CC" w:rsidP="007959CC">
            <w:pPr>
              <w:tabs>
                <w:tab w:val="center" w:pos="4513"/>
              </w:tabs>
              <w:spacing w:before="120" w:line="276" w:lineRule="auto"/>
              <w:jc w:val="both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>Documente</w:t>
            </w:r>
            <w:proofErr w:type="spellEnd"/>
            <w:r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>doveditoare</w:t>
            </w:r>
            <w:proofErr w:type="spellEnd"/>
            <w:r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 xml:space="preserve">: </w:t>
            </w:r>
            <w:proofErr w:type="spellStart"/>
            <w:r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>enumerare</w:t>
            </w:r>
            <w:proofErr w:type="spellEnd"/>
          </w:p>
        </w:tc>
      </w:tr>
    </w:tbl>
    <w:p w14:paraId="22FE6400" w14:textId="77777777" w:rsidR="00833B62" w:rsidRDefault="00833B62" w:rsidP="003C6C47">
      <w:pPr>
        <w:tabs>
          <w:tab w:val="center" w:pos="4513"/>
        </w:tabs>
        <w:spacing w:before="120" w:after="0" w:line="276" w:lineRule="auto"/>
        <w:jc w:val="both"/>
        <w:rPr>
          <w:rFonts w:asciiTheme="majorHAnsi" w:eastAsia="MS Mincho" w:hAnsiTheme="majorHAnsi" w:cstheme="majorHAnsi"/>
          <w:kern w:val="0"/>
          <w:sz w:val="24"/>
          <w:szCs w:val="24"/>
          <w14:ligatures w14:val="none"/>
        </w:rPr>
      </w:pPr>
      <w:r w:rsidRPr="00833B62">
        <w:rPr>
          <w:rFonts w:asciiTheme="majorHAnsi" w:eastAsia="MS Mincho" w:hAnsiTheme="majorHAnsi" w:cstheme="majorHAnsi"/>
          <w:kern w:val="0"/>
          <w:sz w:val="24"/>
          <w:szCs w:val="24"/>
          <w14:ligatures w14:val="none"/>
        </w:rPr>
        <w:t xml:space="preserve">DATE DE IDENTIFICARE OFERTANT: 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6232"/>
        <w:gridCol w:w="2784"/>
      </w:tblGrid>
      <w:tr w:rsidR="00833B62" w14:paraId="78B4B953" w14:textId="77777777" w:rsidTr="00B90BFC">
        <w:tc>
          <w:tcPr>
            <w:tcW w:w="6232" w:type="dxa"/>
          </w:tcPr>
          <w:p w14:paraId="07A8E8D8" w14:textId="4C716424" w:rsidR="00833B62" w:rsidRDefault="00833B62" w:rsidP="003C6C47">
            <w:pPr>
              <w:tabs>
                <w:tab w:val="center" w:pos="4513"/>
              </w:tabs>
              <w:spacing w:before="120" w:line="276" w:lineRule="auto"/>
              <w:jc w:val="both"/>
              <w:rPr>
                <w:rFonts w:asciiTheme="majorHAnsi" w:eastAsia="MS Mincho" w:hAnsiTheme="majorHAnsi" w:cstheme="majorHAnsi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HAnsi" w:eastAsia="MS Mincho" w:hAnsiTheme="majorHAnsi" w:cstheme="majorHAnsi"/>
                <w:kern w:val="0"/>
                <w:sz w:val="24"/>
                <w:szCs w:val="24"/>
                <w14:ligatures w14:val="none"/>
              </w:rPr>
              <w:t>Denumire operator economic</w:t>
            </w:r>
          </w:p>
        </w:tc>
        <w:tc>
          <w:tcPr>
            <w:tcW w:w="2784" w:type="dxa"/>
          </w:tcPr>
          <w:p w14:paraId="75F95166" w14:textId="77777777" w:rsidR="00833B62" w:rsidRDefault="00833B62" w:rsidP="003C6C47">
            <w:pPr>
              <w:tabs>
                <w:tab w:val="center" w:pos="4513"/>
              </w:tabs>
              <w:spacing w:before="120" w:line="276" w:lineRule="auto"/>
              <w:jc w:val="both"/>
              <w:rPr>
                <w:rFonts w:asciiTheme="majorHAnsi" w:eastAsia="MS Mincho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833B62" w14:paraId="37BA1313" w14:textId="77777777" w:rsidTr="00B90BFC">
        <w:tc>
          <w:tcPr>
            <w:tcW w:w="6232" w:type="dxa"/>
          </w:tcPr>
          <w:p w14:paraId="4836AE59" w14:textId="68637766" w:rsidR="00833B62" w:rsidRDefault="00833B62" w:rsidP="003C6C47">
            <w:pPr>
              <w:tabs>
                <w:tab w:val="center" w:pos="4513"/>
              </w:tabs>
              <w:spacing w:before="120" w:line="276" w:lineRule="auto"/>
              <w:jc w:val="both"/>
              <w:rPr>
                <w:rFonts w:asciiTheme="majorHAnsi" w:eastAsia="MS Mincho" w:hAnsiTheme="majorHAnsi" w:cstheme="majorHAnsi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HAnsi" w:eastAsia="MS Mincho" w:hAnsiTheme="majorHAnsi" w:cstheme="majorHAnsi"/>
                <w:kern w:val="0"/>
                <w:sz w:val="24"/>
                <w:szCs w:val="24"/>
                <w14:ligatures w14:val="none"/>
              </w:rPr>
              <w:t>Sediul social</w:t>
            </w:r>
          </w:p>
        </w:tc>
        <w:tc>
          <w:tcPr>
            <w:tcW w:w="2784" w:type="dxa"/>
          </w:tcPr>
          <w:p w14:paraId="74CB5649" w14:textId="77777777" w:rsidR="00833B62" w:rsidRDefault="00833B62" w:rsidP="003C6C47">
            <w:pPr>
              <w:tabs>
                <w:tab w:val="center" w:pos="4513"/>
              </w:tabs>
              <w:spacing w:before="120" w:line="276" w:lineRule="auto"/>
              <w:jc w:val="both"/>
              <w:rPr>
                <w:rFonts w:asciiTheme="majorHAnsi" w:eastAsia="MS Mincho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833B62" w14:paraId="2B58E653" w14:textId="77777777" w:rsidTr="00B90BFC">
        <w:tc>
          <w:tcPr>
            <w:tcW w:w="6232" w:type="dxa"/>
          </w:tcPr>
          <w:p w14:paraId="787A90BF" w14:textId="653AA07C" w:rsidR="00833B62" w:rsidRDefault="00833B62" w:rsidP="003C6C47">
            <w:pPr>
              <w:tabs>
                <w:tab w:val="center" w:pos="4513"/>
              </w:tabs>
              <w:spacing w:before="120" w:line="276" w:lineRule="auto"/>
              <w:jc w:val="both"/>
              <w:rPr>
                <w:rFonts w:asciiTheme="majorHAnsi" w:eastAsia="MS Mincho" w:hAnsiTheme="majorHAnsi" w:cstheme="majorHAnsi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HAnsi" w:eastAsia="MS Mincho" w:hAnsiTheme="majorHAnsi" w:cstheme="majorHAnsi"/>
                <w:kern w:val="0"/>
                <w:sz w:val="24"/>
                <w:szCs w:val="24"/>
                <w14:ligatures w14:val="none"/>
              </w:rPr>
              <w:t>Număr înregistrare ONRC</w:t>
            </w:r>
          </w:p>
        </w:tc>
        <w:tc>
          <w:tcPr>
            <w:tcW w:w="2784" w:type="dxa"/>
          </w:tcPr>
          <w:p w14:paraId="110FEF38" w14:textId="77777777" w:rsidR="00833B62" w:rsidRDefault="00833B62" w:rsidP="003C6C47">
            <w:pPr>
              <w:tabs>
                <w:tab w:val="center" w:pos="4513"/>
              </w:tabs>
              <w:spacing w:before="120" w:line="276" w:lineRule="auto"/>
              <w:jc w:val="both"/>
              <w:rPr>
                <w:rFonts w:asciiTheme="majorHAnsi" w:eastAsia="MS Mincho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833B62" w14:paraId="43911589" w14:textId="77777777" w:rsidTr="00B90BFC">
        <w:tc>
          <w:tcPr>
            <w:tcW w:w="6232" w:type="dxa"/>
          </w:tcPr>
          <w:p w14:paraId="0C88D3B9" w14:textId="090520B7" w:rsidR="00833B62" w:rsidRDefault="00833B62" w:rsidP="003C6C47">
            <w:pPr>
              <w:tabs>
                <w:tab w:val="center" w:pos="4513"/>
              </w:tabs>
              <w:spacing w:before="120" w:line="276" w:lineRule="auto"/>
              <w:jc w:val="both"/>
              <w:rPr>
                <w:rFonts w:asciiTheme="majorHAnsi" w:eastAsia="MS Mincho" w:hAnsiTheme="majorHAnsi" w:cstheme="majorHAnsi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HAnsi" w:eastAsia="MS Mincho" w:hAnsiTheme="majorHAnsi" w:cstheme="majorHAnsi"/>
                <w:kern w:val="0"/>
                <w:sz w:val="24"/>
                <w:szCs w:val="24"/>
                <w14:ligatures w14:val="none"/>
              </w:rPr>
              <w:t>Cod CAEN al activității autorizate raportat la obiectul achiziției</w:t>
            </w:r>
          </w:p>
        </w:tc>
        <w:tc>
          <w:tcPr>
            <w:tcW w:w="2784" w:type="dxa"/>
          </w:tcPr>
          <w:p w14:paraId="782F2450" w14:textId="77777777" w:rsidR="00833B62" w:rsidRDefault="00833B62" w:rsidP="003C6C47">
            <w:pPr>
              <w:tabs>
                <w:tab w:val="center" w:pos="4513"/>
              </w:tabs>
              <w:spacing w:before="120" w:line="276" w:lineRule="auto"/>
              <w:jc w:val="both"/>
              <w:rPr>
                <w:rFonts w:asciiTheme="majorHAnsi" w:eastAsia="MS Mincho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833B62" w14:paraId="24898D7D" w14:textId="77777777" w:rsidTr="00B90BFC">
        <w:tc>
          <w:tcPr>
            <w:tcW w:w="6232" w:type="dxa"/>
          </w:tcPr>
          <w:p w14:paraId="2FF40801" w14:textId="424D0C02" w:rsidR="00833B62" w:rsidRDefault="00B90BFC" w:rsidP="003C6C47">
            <w:pPr>
              <w:tabs>
                <w:tab w:val="center" w:pos="4513"/>
              </w:tabs>
              <w:spacing w:before="120" w:line="276" w:lineRule="auto"/>
              <w:jc w:val="both"/>
              <w:rPr>
                <w:rFonts w:asciiTheme="majorHAnsi" w:eastAsia="MS Mincho" w:hAnsiTheme="majorHAnsi" w:cstheme="majorHAnsi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HAnsi" w:eastAsia="MS Mincho" w:hAnsiTheme="majorHAnsi" w:cstheme="majorHAnsi"/>
                <w:kern w:val="0"/>
                <w:sz w:val="24"/>
                <w:szCs w:val="24"/>
                <w14:ligatures w14:val="none"/>
              </w:rPr>
              <w:t>Cod Unic de Înregistrare Fiscală</w:t>
            </w:r>
          </w:p>
        </w:tc>
        <w:tc>
          <w:tcPr>
            <w:tcW w:w="2784" w:type="dxa"/>
          </w:tcPr>
          <w:p w14:paraId="3FE3E308" w14:textId="77777777" w:rsidR="00833B62" w:rsidRDefault="00833B62" w:rsidP="003C6C47">
            <w:pPr>
              <w:tabs>
                <w:tab w:val="center" w:pos="4513"/>
              </w:tabs>
              <w:spacing w:before="120" w:line="276" w:lineRule="auto"/>
              <w:jc w:val="both"/>
              <w:rPr>
                <w:rFonts w:asciiTheme="majorHAnsi" w:eastAsia="MS Mincho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833B62" w14:paraId="32F7C0B1" w14:textId="77777777" w:rsidTr="00B90BFC">
        <w:tc>
          <w:tcPr>
            <w:tcW w:w="6232" w:type="dxa"/>
          </w:tcPr>
          <w:p w14:paraId="4C05B73F" w14:textId="7CEB15EC" w:rsidR="00833B62" w:rsidRDefault="00B90BFC" w:rsidP="003C6C47">
            <w:pPr>
              <w:tabs>
                <w:tab w:val="center" w:pos="4513"/>
              </w:tabs>
              <w:spacing w:before="120" w:line="276" w:lineRule="auto"/>
              <w:jc w:val="both"/>
              <w:rPr>
                <w:rFonts w:asciiTheme="majorHAnsi" w:eastAsia="MS Mincho" w:hAnsiTheme="majorHAnsi" w:cstheme="majorHAnsi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HAnsi" w:eastAsia="MS Mincho" w:hAnsiTheme="majorHAnsi" w:cstheme="majorHAnsi"/>
                <w:kern w:val="0"/>
                <w:sz w:val="24"/>
                <w:szCs w:val="24"/>
                <w14:ligatures w14:val="none"/>
              </w:rPr>
              <w:lastRenderedPageBreak/>
              <w:t>Email/Telefon</w:t>
            </w:r>
          </w:p>
        </w:tc>
        <w:tc>
          <w:tcPr>
            <w:tcW w:w="2784" w:type="dxa"/>
          </w:tcPr>
          <w:p w14:paraId="1253C6A1" w14:textId="77777777" w:rsidR="00833B62" w:rsidRDefault="00833B62" w:rsidP="003C6C47">
            <w:pPr>
              <w:tabs>
                <w:tab w:val="center" w:pos="4513"/>
              </w:tabs>
              <w:spacing w:before="120" w:line="276" w:lineRule="auto"/>
              <w:jc w:val="both"/>
              <w:rPr>
                <w:rFonts w:asciiTheme="majorHAnsi" w:eastAsia="MS Mincho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833B62" w14:paraId="1F10A9FB" w14:textId="77777777" w:rsidTr="00B90BFC">
        <w:tc>
          <w:tcPr>
            <w:tcW w:w="6232" w:type="dxa"/>
          </w:tcPr>
          <w:p w14:paraId="65A81499" w14:textId="38186FB5" w:rsidR="00833B62" w:rsidRDefault="00B90BFC" w:rsidP="003C6C47">
            <w:pPr>
              <w:tabs>
                <w:tab w:val="center" w:pos="4513"/>
              </w:tabs>
              <w:spacing w:before="120" w:line="276" w:lineRule="auto"/>
              <w:jc w:val="both"/>
              <w:rPr>
                <w:rFonts w:asciiTheme="majorHAnsi" w:eastAsia="MS Mincho" w:hAnsiTheme="majorHAnsi" w:cstheme="majorHAnsi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HAnsi" w:eastAsia="MS Mincho" w:hAnsiTheme="majorHAnsi" w:cstheme="majorHAnsi"/>
                <w:kern w:val="0"/>
                <w:sz w:val="24"/>
                <w:szCs w:val="24"/>
                <w14:ligatures w14:val="none"/>
              </w:rPr>
              <w:t>Persoană de contact</w:t>
            </w:r>
          </w:p>
        </w:tc>
        <w:tc>
          <w:tcPr>
            <w:tcW w:w="2784" w:type="dxa"/>
          </w:tcPr>
          <w:p w14:paraId="7C2B2AAA" w14:textId="77777777" w:rsidR="00833B62" w:rsidRDefault="00833B62" w:rsidP="003C6C47">
            <w:pPr>
              <w:tabs>
                <w:tab w:val="center" w:pos="4513"/>
              </w:tabs>
              <w:spacing w:before="120" w:line="276" w:lineRule="auto"/>
              <w:jc w:val="both"/>
              <w:rPr>
                <w:rFonts w:asciiTheme="majorHAnsi" w:eastAsia="MS Mincho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3BC10CBC" w14:textId="77777777" w:rsidR="00833B62" w:rsidRDefault="00833B62" w:rsidP="003C6C47">
      <w:pPr>
        <w:tabs>
          <w:tab w:val="center" w:pos="4513"/>
        </w:tabs>
        <w:spacing w:before="120" w:after="0" w:line="276" w:lineRule="auto"/>
        <w:jc w:val="both"/>
        <w:rPr>
          <w:rFonts w:asciiTheme="majorHAnsi" w:eastAsia="MS Mincho" w:hAnsiTheme="majorHAnsi" w:cstheme="majorHAnsi"/>
          <w:kern w:val="0"/>
          <w:sz w:val="24"/>
          <w:szCs w:val="24"/>
          <w14:ligatures w14:val="none"/>
        </w:rPr>
      </w:pPr>
    </w:p>
    <w:p w14:paraId="61F9733A" w14:textId="2D560CF6" w:rsidR="00163ED3" w:rsidRDefault="00447D99" w:rsidP="00447D99">
      <w:pPr>
        <w:spacing w:after="0" w:line="276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</w:pPr>
      <w:proofErr w:type="spellStart"/>
      <w:r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Oferta</w:t>
      </w:r>
      <w:proofErr w:type="spellEnd"/>
      <w:r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este</w:t>
      </w:r>
      <w:proofErr w:type="spellEnd"/>
      <w:r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transmisă</w:t>
      </w:r>
      <w:proofErr w:type="spellEnd"/>
      <w:r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prin</w:t>
      </w:r>
      <w:proofErr w:type="spellEnd"/>
      <w:r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:</w:t>
      </w:r>
      <w:r w:rsidR="00B90BFC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ab/>
      </w:r>
      <w:r w:rsidR="00B90BFC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ab/>
      </w:r>
      <w:r w:rsidR="00B90BFC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ab/>
      </w:r>
      <w:r w:rsidR="00B90BFC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ab/>
      </w:r>
      <w:r w:rsidR="00B90BFC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ab/>
      </w:r>
      <w:r w:rsidR="00B90BFC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ab/>
      </w:r>
    </w:p>
    <w:p w14:paraId="1D6D5838" w14:textId="216F66CB" w:rsidR="00447D99" w:rsidRDefault="00447D99" w:rsidP="00447D99">
      <w:pPr>
        <w:pStyle w:val="Listparagraf"/>
        <w:numPr>
          <w:ilvl w:val="0"/>
          <w:numId w:val="13"/>
        </w:numPr>
        <w:spacing w:after="0" w:line="276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</w:pPr>
      <w:proofErr w:type="spellStart"/>
      <w:r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Servicii</w:t>
      </w:r>
      <w:proofErr w:type="spellEnd"/>
      <w:r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de </w:t>
      </w:r>
      <w:proofErr w:type="spellStart"/>
      <w:r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curierat</w:t>
      </w:r>
      <w:proofErr w:type="spellEnd"/>
      <w:r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/</w:t>
      </w:r>
      <w:proofErr w:type="spellStart"/>
      <w:r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poștă</w:t>
      </w:r>
      <w:proofErr w:type="spellEnd"/>
      <w:r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;</w:t>
      </w:r>
    </w:p>
    <w:p w14:paraId="7B469C8C" w14:textId="0854555E" w:rsidR="00447D99" w:rsidRPr="00447D99" w:rsidRDefault="00447D99" w:rsidP="00447D99">
      <w:pPr>
        <w:pStyle w:val="Listparagraf"/>
        <w:numPr>
          <w:ilvl w:val="0"/>
          <w:numId w:val="13"/>
        </w:numPr>
        <w:spacing w:after="0" w:line="276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</w:pPr>
      <w:r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Email cu </w:t>
      </w:r>
      <w:proofErr w:type="spellStart"/>
      <w:r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semnătură</w:t>
      </w:r>
      <w:proofErr w:type="spellEnd"/>
      <w:r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digitală</w:t>
      </w:r>
      <w:proofErr w:type="spellEnd"/>
      <w:r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calificată</w:t>
      </w:r>
      <w:proofErr w:type="spellEnd"/>
      <w:r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;</w:t>
      </w:r>
    </w:p>
    <w:p w14:paraId="26686564" w14:textId="77777777" w:rsidR="00447D99" w:rsidRDefault="00447D99" w:rsidP="00163ED3">
      <w:pPr>
        <w:spacing w:after="0" w:line="276" w:lineRule="auto"/>
        <w:jc w:val="both"/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</w:pPr>
    </w:p>
    <w:p w14:paraId="39C65B33" w14:textId="265BAF7F" w:rsidR="00163ED3" w:rsidRPr="00163ED3" w:rsidRDefault="00163ED3" w:rsidP="00163ED3">
      <w:pPr>
        <w:spacing w:after="0" w:line="276" w:lineRule="auto"/>
        <w:jc w:val="both"/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</w:pPr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 xml:space="preserve">Cu </w:t>
      </w:r>
      <w:proofErr w:type="spellStart"/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>stimă</w:t>
      </w:r>
      <w:proofErr w:type="spellEnd"/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>,</w:t>
      </w:r>
    </w:p>
    <w:p w14:paraId="09A59949" w14:textId="77777777" w:rsidR="00163ED3" w:rsidRPr="00163ED3" w:rsidRDefault="00163ED3" w:rsidP="00163ED3">
      <w:pPr>
        <w:spacing w:after="0" w:line="276" w:lineRule="auto"/>
        <w:jc w:val="both"/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</w:pPr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 xml:space="preserve">…………………………………… </w:t>
      </w:r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ab/>
      </w:r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ab/>
      </w:r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ab/>
      </w:r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ab/>
      </w:r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ab/>
      </w:r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ab/>
      </w:r>
    </w:p>
    <w:p w14:paraId="30F62C42" w14:textId="77777777" w:rsidR="00163ED3" w:rsidRPr="00163ED3" w:rsidRDefault="00163ED3" w:rsidP="00163ED3">
      <w:pPr>
        <w:spacing w:after="0" w:line="276" w:lineRule="auto"/>
        <w:jc w:val="both"/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</w:pPr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 xml:space="preserve">Data </w:t>
      </w:r>
      <w:proofErr w:type="spellStart"/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>completării</w:t>
      </w:r>
      <w:proofErr w:type="spellEnd"/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>: …………………………</w:t>
      </w:r>
    </w:p>
    <w:p w14:paraId="6F0CB64B" w14:textId="77777777" w:rsidR="00163ED3" w:rsidRPr="00163ED3" w:rsidRDefault="00163ED3" w:rsidP="00163ED3">
      <w:pPr>
        <w:spacing w:after="0" w:line="276" w:lineRule="auto"/>
        <w:jc w:val="both"/>
        <w:rPr>
          <w:rFonts w:asciiTheme="majorHAnsi" w:eastAsia="MS Mincho" w:hAnsiTheme="majorHAnsi" w:cstheme="majorHAnsi"/>
          <w:i/>
          <w:iCs/>
          <w:kern w:val="0"/>
          <w:sz w:val="24"/>
          <w:szCs w:val="24"/>
          <w:lang w:val="en-GB"/>
          <w14:ligatures w14:val="none"/>
        </w:rPr>
      </w:pPr>
    </w:p>
    <w:p w14:paraId="5C19AFAE" w14:textId="77777777" w:rsidR="00447D99" w:rsidRDefault="00447D99" w:rsidP="00163ED3">
      <w:pPr>
        <w:spacing w:after="0" w:line="276" w:lineRule="auto"/>
        <w:jc w:val="right"/>
        <w:rPr>
          <w:rFonts w:asciiTheme="majorHAnsi" w:eastAsia="Times New Roman" w:hAnsiTheme="majorHAnsi" w:cstheme="majorHAnsi"/>
          <w:bCs/>
          <w:caps/>
          <w:kern w:val="0"/>
          <w:sz w:val="24"/>
          <w:szCs w:val="24"/>
          <w14:ligatures w14:val="none"/>
        </w:rPr>
      </w:pPr>
    </w:p>
    <w:p w14:paraId="5346FFC7" w14:textId="77777777" w:rsidR="00EB1617" w:rsidRDefault="00EB1617" w:rsidP="00163ED3">
      <w:pPr>
        <w:spacing w:after="0" w:line="276" w:lineRule="auto"/>
        <w:jc w:val="right"/>
        <w:rPr>
          <w:rFonts w:asciiTheme="majorHAnsi" w:eastAsia="Times New Roman" w:hAnsiTheme="majorHAnsi" w:cstheme="majorHAnsi"/>
          <w:bCs/>
          <w:caps/>
          <w:kern w:val="0"/>
          <w:sz w:val="24"/>
          <w:szCs w:val="24"/>
          <w14:ligatures w14:val="none"/>
        </w:rPr>
      </w:pPr>
    </w:p>
    <w:p w14:paraId="5BF66A37" w14:textId="77777777" w:rsidR="00EB1617" w:rsidRDefault="00EB1617" w:rsidP="00163ED3">
      <w:pPr>
        <w:spacing w:after="0" w:line="276" w:lineRule="auto"/>
        <w:jc w:val="right"/>
        <w:rPr>
          <w:rFonts w:asciiTheme="majorHAnsi" w:eastAsia="Times New Roman" w:hAnsiTheme="majorHAnsi" w:cstheme="majorHAnsi"/>
          <w:bCs/>
          <w:caps/>
          <w:kern w:val="0"/>
          <w:sz w:val="24"/>
          <w:szCs w:val="24"/>
          <w14:ligatures w14:val="none"/>
        </w:rPr>
      </w:pPr>
    </w:p>
    <w:p w14:paraId="55BA3EAD" w14:textId="65CF477D" w:rsidR="00163ED3" w:rsidRPr="00163ED3" w:rsidRDefault="00163ED3" w:rsidP="00163ED3">
      <w:pPr>
        <w:spacing w:after="0" w:line="276" w:lineRule="auto"/>
        <w:jc w:val="right"/>
        <w:rPr>
          <w:rFonts w:asciiTheme="majorHAnsi" w:eastAsia="Times New Roman" w:hAnsiTheme="majorHAnsi" w:cstheme="majorHAnsi"/>
          <w:bCs/>
          <w:kern w:val="0"/>
          <w:sz w:val="24"/>
          <w:szCs w:val="24"/>
          <w14:ligatures w14:val="none"/>
        </w:rPr>
      </w:pPr>
      <w:r w:rsidRPr="00163ED3">
        <w:rPr>
          <w:rFonts w:asciiTheme="majorHAnsi" w:eastAsia="Times New Roman" w:hAnsiTheme="majorHAnsi" w:cstheme="majorHAnsi"/>
          <w:bCs/>
          <w:caps/>
          <w:kern w:val="0"/>
          <w:sz w:val="24"/>
          <w:szCs w:val="24"/>
          <w14:ligatures w14:val="none"/>
        </w:rPr>
        <w:t>Formular</w:t>
      </w:r>
      <w:r w:rsidRPr="00163ED3">
        <w:rPr>
          <w:rFonts w:asciiTheme="majorHAnsi" w:eastAsia="Times New Roman" w:hAnsiTheme="majorHAnsi" w:cstheme="majorHAnsi"/>
          <w:bCs/>
          <w:kern w:val="0"/>
          <w:sz w:val="24"/>
          <w:szCs w:val="24"/>
          <w14:ligatures w14:val="none"/>
        </w:rPr>
        <w:t xml:space="preserve"> 2</w:t>
      </w:r>
    </w:p>
    <w:p w14:paraId="65034E2F" w14:textId="77777777" w:rsidR="00163ED3" w:rsidRPr="00163ED3" w:rsidRDefault="00163ED3" w:rsidP="00163ED3">
      <w:pPr>
        <w:spacing w:after="0" w:line="276" w:lineRule="auto"/>
        <w:rPr>
          <w:rFonts w:asciiTheme="majorHAnsi" w:eastAsia="Times New Roman" w:hAnsiTheme="majorHAnsi" w:cstheme="majorHAnsi"/>
          <w:bCs/>
          <w:kern w:val="0"/>
          <w:sz w:val="24"/>
          <w:szCs w:val="24"/>
          <w14:ligatures w14:val="none"/>
        </w:rPr>
      </w:pPr>
      <w:r w:rsidRPr="00163ED3">
        <w:rPr>
          <w:rFonts w:asciiTheme="majorHAnsi" w:eastAsia="Times New Roman" w:hAnsiTheme="majorHAnsi" w:cstheme="majorHAnsi"/>
          <w:bCs/>
          <w:kern w:val="0"/>
          <w:sz w:val="24"/>
          <w:szCs w:val="24"/>
          <w14:ligatures w14:val="none"/>
        </w:rPr>
        <w:t>Operator economic</w:t>
      </w:r>
    </w:p>
    <w:p w14:paraId="4ADB4B06" w14:textId="77777777" w:rsidR="00163ED3" w:rsidRPr="00163ED3" w:rsidRDefault="00163ED3" w:rsidP="00163ED3">
      <w:pPr>
        <w:spacing w:after="0" w:line="276" w:lineRule="auto"/>
        <w:rPr>
          <w:rFonts w:asciiTheme="majorHAnsi" w:eastAsia="Times New Roman" w:hAnsiTheme="majorHAnsi" w:cstheme="majorHAnsi"/>
          <w:bCs/>
          <w:kern w:val="0"/>
          <w:sz w:val="24"/>
          <w:szCs w:val="24"/>
          <w14:ligatures w14:val="none"/>
        </w:rPr>
      </w:pPr>
      <w:r w:rsidRPr="00163ED3">
        <w:rPr>
          <w:rFonts w:asciiTheme="majorHAnsi" w:eastAsia="Times New Roman" w:hAnsiTheme="majorHAnsi" w:cstheme="majorHAnsi"/>
          <w:bCs/>
          <w:kern w:val="0"/>
          <w:sz w:val="24"/>
          <w:szCs w:val="24"/>
          <w14:ligatures w14:val="none"/>
        </w:rPr>
        <w:t>……………………………………………………</w:t>
      </w:r>
    </w:p>
    <w:p w14:paraId="59D9F8E0" w14:textId="77777777" w:rsidR="00163ED3" w:rsidRPr="00163ED3" w:rsidRDefault="00163ED3" w:rsidP="00163ED3">
      <w:pPr>
        <w:spacing w:after="0" w:line="276" w:lineRule="auto"/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val="en-GB"/>
          <w14:ligatures w14:val="none"/>
        </w:rPr>
      </w:pPr>
    </w:p>
    <w:p w14:paraId="1A2D7F18" w14:textId="77777777" w:rsidR="00163ED3" w:rsidRPr="00163ED3" w:rsidRDefault="00163ED3" w:rsidP="00163ED3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val="en-GB"/>
          <w14:ligatures w14:val="none"/>
        </w:rPr>
      </w:pPr>
      <w:r w:rsidRPr="00163ED3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val="en-GB"/>
          <w14:ligatures w14:val="none"/>
        </w:rPr>
        <w:t xml:space="preserve">DECLARAŢIE </w:t>
      </w:r>
    </w:p>
    <w:p w14:paraId="5E718DC4" w14:textId="77777777" w:rsidR="00163ED3" w:rsidRPr="00163ED3" w:rsidRDefault="00163ED3" w:rsidP="00163ED3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val="en-GB"/>
          <w14:ligatures w14:val="none"/>
        </w:rPr>
      </w:pPr>
    </w:p>
    <w:p w14:paraId="45586E12" w14:textId="76853563" w:rsidR="00163ED3" w:rsidRPr="00163ED3" w:rsidRDefault="00163ED3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i/>
          <w:kern w:val="0"/>
          <w:sz w:val="24"/>
          <w:szCs w:val="24"/>
          <w:lang w:val="en-GB"/>
          <w14:ligatures w14:val="none"/>
        </w:rPr>
      </w:pPr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  1.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Subsemnat</w:t>
      </w:r>
      <w:proofErr w:type="spellEnd"/>
      <w:r w:rsidR="00447D99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/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ul</w:t>
      </w:r>
      <w:proofErr w:type="spellEnd"/>
      <w:r w:rsid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/</w:t>
      </w:r>
      <w:r w:rsidR="00447D99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a</w:t>
      </w:r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, …………………………………, </w:t>
      </w:r>
      <w:r w:rsidR="00447D99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representant/ă</w:t>
      </w:r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împuternicit</w:t>
      </w:r>
      <w:proofErr w:type="spellEnd"/>
      <w:r w:rsidR="00447D99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/ă</w:t>
      </w:r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a</w:t>
      </w:r>
      <w:r w:rsidR="00447D99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/</w:t>
      </w:r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l ………………………………………….,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declar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pe propria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răspundere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,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în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calitate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de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ofertant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la </w:t>
      </w:r>
      <w:proofErr w:type="spellStart"/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>achiziţia</w:t>
      </w:r>
      <w:proofErr w:type="spellEnd"/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>prin</w:t>
      </w:r>
      <w:proofErr w:type="spellEnd"/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>achiziție</w:t>
      </w:r>
      <w:proofErr w:type="spellEnd"/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>directă</w:t>
      </w:r>
      <w:proofErr w:type="spellEnd"/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 xml:space="preserve"> “</w:t>
      </w:r>
      <w:r w:rsidR="00A32EF0">
        <w:rPr>
          <w:rFonts w:asciiTheme="majorHAnsi" w:eastAsia="MS Mincho" w:hAnsiTheme="majorHAnsi" w:cstheme="majorHAnsi"/>
          <w:b/>
          <w:i/>
          <w:kern w:val="0"/>
          <w:sz w:val="24"/>
          <w:szCs w:val="24"/>
          <w:lang w:val="en-GB"/>
          <w14:ligatures w14:val="none"/>
        </w:rPr>
        <w:t>HRANĂ CURSANȚI</w:t>
      </w:r>
      <w:r w:rsidR="00EF6928">
        <w:rPr>
          <w:rFonts w:asciiTheme="majorHAnsi" w:eastAsia="MS Mincho" w:hAnsiTheme="majorHAnsi" w:cstheme="majorHAnsi"/>
          <w:b/>
          <w:i/>
          <w:kern w:val="0"/>
          <w:sz w:val="24"/>
          <w:szCs w:val="24"/>
          <w:lang w:val="en-GB"/>
          <w14:ligatures w14:val="none"/>
        </w:rPr>
        <w:t xml:space="preserve"> </w:t>
      </w:r>
      <w:r w:rsidR="00AA38D7">
        <w:rPr>
          <w:rFonts w:asciiTheme="majorHAnsi" w:eastAsia="MS Mincho" w:hAnsiTheme="majorHAnsi" w:cstheme="majorHAnsi"/>
          <w:b/>
          <w:i/>
          <w:kern w:val="0"/>
          <w:sz w:val="24"/>
          <w:szCs w:val="24"/>
          <w:lang w:val="en-GB"/>
          <w14:ligatures w14:val="none"/>
        </w:rPr>
        <w:t>PARTENER 1</w:t>
      </w:r>
      <w:r w:rsidRPr="00163ED3">
        <w:rPr>
          <w:rFonts w:asciiTheme="majorHAnsi" w:eastAsia="MS Mincho" w:hAnsiTheme="majorHAnsi" w:cstheme="majorHAnsi"/>
          <w:b/>
          <w:i/>
          <w:kern w:val="0"/>
          <w:sz w:val="24"/>
          <w:szCs w:val="24"/>
          <w:lang w:val="en-GB"/>
          <w14:ligatures w14:val="none"/>
        </w:rPr>
        <w:t>”</w:t>
      </w:r>
      <w:r w:rsidRPr="00163ED3">
        <w:rPr>
          <w:rFonts w:asciiTheme="majorHAnsi" w:eastAsia="Times New Roman" w:hAnsiTheme="majorHAnsi" w:cstheme="majorHAnsi"/>
          <w:b/>
          <w:i/>
          <w:kern w:val="0"/>
          <w:sz w:val="24"/>
          <w:szCs w:val="24"/>
          <w14:ligatures w14:val="none"/>
        </w:rPr>
        <w:t xml:space="preserve">, </w:t>
      </w:r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sub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sancţiunile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aplicate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faptei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de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fals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în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acte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publice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,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că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nu ne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aflăm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în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nici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una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dintre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următoarele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situaţii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:</w:t>
      </w:r>
    </w:p>
    <w:p w14:paraId="1669AF0A" w14:textId="77777777" w:rsidR="00EF6928" w:rsidRDefault="00163ED3" w:rsidP="00163ED3">
      <w:pPr>
        <w:pStyle w:val="Listparagraf"/>
        <w:numPr>
          <w:ilvl w:val="0"/>
          <w:numId w:val="18"/>
        </w:numPr>
        <w:spacing w:after="0" w:line="276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</w:pPr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nu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suntem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in stare de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faliment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ca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urmare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a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hotărârii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pronunţate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de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judecatorul-sindic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;</w:t>
      </w:r>
    </w:p>
    <w:p w14:paraId="4103222F" w14:textId="77777777" w:rsidR="00EF6928" w:rsidRDefault="00163ED3" w:rsidP="00163ED3">
      <w:pPr>
        <w:pStyle w:val="Listparagraf"/>
        <w:numPr>
          <w:ilvl w:val="0"/>
          <w:numId w:val="18"/>
        </w:numPr>
        <w:spacing w:after="0" w:line="276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</w:pPr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ne-am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îndeplinit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obligaţiile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de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plată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gram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a</w:t>
      </w:r>
      <w:proofErr w:type="gram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impozitelor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,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taxelor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şi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contribuţiilor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de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asigurări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sociale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către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bugetele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componente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ale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bugetului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general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consolidat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,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în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conformitate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cu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prevederile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legale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în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vigoare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în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r w:rsidRPr="00EF6928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[</w:t>
      </w:r>
      <w:proofErr w:type="spellStart"/>
      <w:r w:rsidRPr="00EF6928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România</w:t>
      </w:r>
      <w:proofErr w:type="spellEnd"/>
      <w:r w:rsidRPr="00EF6928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sau</w:t>
      </w:r>
      <w:proofErr w:type="spellEnd"/>
      <w:r w:rsidRPr="00EF6928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în</w:t>
      </w:r>
      <w:proofErr w:type="spellEnd"/>
      <w:r w:rsidRPr="00EF6928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ţara</w:t>
      </w:r>
      <w:proofErr w:type="spellEnd"/>
      <w:r w:rsidRPr="00EF6928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în</w:t>
      </w:r>
      <w:proofErr w:type="spellEnd"/>
      <w:r w:rsidRPr="00EF6928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care </w:t>
      </w:r>
      <w:proofErr w:type="spellStart"/>
      <w:r w:rsidRPr="00EF6928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suntem</w:t>
      </w:r>
      <w:proofErr w:type="spellEnd"/>
      <w:r w:rsidRPr="00EF6928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stabiliţi</w:t>
      </w:r>
      <w:proofErr w:type="spellEnd"/>
      <w:r w:rsidRPr="00EF6928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]</w:t>
      </w:r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până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la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termenul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limită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de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depunere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al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ofertei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;</w:t>
      </w:r>
    </w:p>
    <w:p w14:paraId="13117BD9" w14:textId="77777777" w:rsidR="00EF6928" w:rsidRDefault="00163ED3" w:rsidP="00163ED3">
      <w:pPr>
        <w:pStyle w:val="Listparagraf"/>
        <w:numPr>
          <w:ilvl w:val="0"/>
          <w:numId w:val="18"/>
        </w:numPr>
        <w:spacing w:after="0" w:line="276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</w:pP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în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ultimii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doi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ani </w:t>
      </w:r>
      <w:r w:rsidRPr="00EF6928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nu ne-am </w:t>
      </w:r>
      <w:proofErr w:type="spellStart"/>
      <w:r w:rsidRPr="00EF6928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îndeplinit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în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mod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defectuos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obligaţiile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contractuale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, din motive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imputabile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nouă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,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fapt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care nu a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produs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sau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nu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este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de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natură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să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producă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grave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prejudicii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beneficiarilor</w:t>
      </w:r>
      <w:proofErr w:type="spellEnd"/>
      <w:r w:rsidR="00EF6928"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noştri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;</w:t>
      </w:r>
    </w:p>
    <w:p w14:paraId="0DD8FD6A" w14:textId="77777777" w:rsidR="00EF6928" w:rsidRDefault="00163ED3" w:rsidP="00163ED3">
      <w:pPr>
        <w:pStyle w:val="Listparagraf"/>
        <w:numPr>
          <w:ilvl w:val="0"/>
          <w:numId w:val="18"/>
        </w:numPr>
        <w:spacing w:after="0" w:line="276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</w:pPr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lastRenderedPageBreak/>
        <w:t xml:space="preserve">nu am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fost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condamnaţi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,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în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ultimii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3 ani,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prin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hotărârea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definitivă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a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unei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instanţe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judecătoreşti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,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pentru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o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faptă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care </w:t>
      </w:r>
      <w:proofErr w:type="gram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a</w:t>
      </w:r>
      <w:proofErr w:type="gram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adus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atingere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eticii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profesionale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sau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pentru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comiterea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unei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greşeli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în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materie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profesională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.</w:t>
      </w:r>
    </w:p>
    <w:p w14:paraId="568A5322" w14:textId="648D4721" w:rsidR="00163ED3" w:rsidRPr="007959CC" w:rsidRDefault="00163ED3" w:rsidP="00163ED3">
      <w:pPr>
        <w:pStyle w:val="Listparagraf"/>
        <w:numPr>
          <w:ilvl w:val="0"/>
          <w:numId w:val="18"/>
        </w:numPr>
        <w:spacing w:after="0" w:line="276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</w:pPr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nu sunt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în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situația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în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care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să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prezint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informații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false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sau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să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nu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prezint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informațiile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solicitate de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către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autoritatea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contractantă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,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în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scopul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demonstrării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îndeplinirii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criteriilor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de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calificare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și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selecție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.</w:t>
      </w:r>
    </w:p>
    <w:p w14:paraId="1A7B320F" w14:textId="26E1381C" w:rsidR="00163ED3" w:rsidRPr="00163ED3" w:rsidRDefault="00163ED3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</w:pPr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2.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Subsemnat</w:t>
      </w:r>
      <w:proofErr w:type="spellEnd"/>
      <w:r w:rsidR="00447D99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/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ul</w:t>
      </w:r>
      <w:proofErr w:type="spellEnd"/>
      <w:r w:rsidR="00447D99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/a</w:t>
      </w:r>
      <w:r w:rsidR="00492D6A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…………</w:t>
      </w:r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declar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pe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proprie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raspundere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ca in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ultimii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5 ani, nu am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fost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condamnati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prin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hotarârea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definitiva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a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unei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instante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judecatoresti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,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pentru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participare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la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activitati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ale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unei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organizatii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criminale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,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pentru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coruptie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,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pentru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frauda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si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/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sau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pentru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spalare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de bani.</w:t>
      </w:r>
    </w:p>
    <w:p w14:paraId="38111506" w14:textId="4DEFD6F4" w:rsidR="00163ED3" w:rsidRPr="00163ED3" w:rsidRDefault="00163ED3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</w:pPr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3.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Subsemnat</w:t>
      </w:r>
      <w:proofErr w:type="spellEnd"/>
      <w:r w:rsidR="00447D99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/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ul</w:t>
      </w:r>
      <w:proofErr w:type="spellEnd"/>
      <w:r w:rsidR="00447D99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/a</w:t>
      </w:r>
      <w:r w:rsidR="00492D6A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…………….</w:t>
      </w:r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declar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că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informaţiile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furnizate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sunt complete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şi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corecte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în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fiecare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detaliu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şi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înţeleg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ca </w:t>
      </w:r>
      <w:proofErr w:type="spellStart"/>
      <w:r w:rsid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achizitorul</w:t>
      </w:r>
      <w:proofErr w:type="spellEnd"/>
      <w:r w:rsid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are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dreptul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de a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solicita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,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în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scopul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verificării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şi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confirmării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declaraţiilor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,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situaţiilor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şi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documentelor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care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însoţesc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oferta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,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orice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informaţii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suplimentare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privind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eligibilitatea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noastră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, precum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şi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experienţa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,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competenţa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şi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resursele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de care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dispunem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.</w:t>
      </w:r>
    </w:p>
    <w:p w14:paraId="456E7164" w14:textId="49FBD7EA" w:rsidR="00163ED3" w:rsidRPr="00163ED3" w:rsidRDefault="00163ED3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</w:pPr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4.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Subsemnat</w:t>
      </w:r>
      <w:proofErr w:type="spellEnd"/>
      <w:r w:rsidR="00447D99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/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ul</w:t>
      </w:r>
      <w:proofErr w:type="spellEnd"/>
      <w:r w:rsidR="00447D99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/a</w:t>
      </w:r>
      <w:r w:rsidR="00492D6A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……………</w:t>
      </w:r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autorizez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prin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prezenta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orice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instituţie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,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societate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comercială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,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bancă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,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alte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persoane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juridice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să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furnizeze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informaţii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reprezentanţilor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autorizaţi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ai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autorităţii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contractante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–</w:t>
      </w:r>
      <w:r w:rsidR="00447D99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r w:rsidR="00AA38D7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AUTOEDUCAT SRL</w:t>
      </w:r>
      <w:r w:rsidR="00447D99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- </w:t>
      </w:r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cu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privire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la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orice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aspect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tehnic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şi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financiar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în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legătura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cu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activitatea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noastră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.</w:t>
      </w:r>
    </w:p>
    <w:p w14:paraId="3900D529" w14:textId="77777777" w:rsidR="00163ED3" w:rsidRPr="00163ED3" w:rsidRDefault="00163ED3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</w:pPr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5.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Înţeleg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că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în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cazul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în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care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această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declaraţie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nu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este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conformă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cu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realitatea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sunt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pasibil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de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încălcarea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prevederilor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legislaţiei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penale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privind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falsul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în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declaraţii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.</w:t>
      </w:r>
    </w:p>
    <w:p w14:paraId="6FFE497A" w14:textId="77777777" w:rsidR="00163ED3" w:rsidRPr="00163ED3" w:rsidRDefault="00163ED3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</w:pPr>
    </w:p>
    <w:p w14:paraId="0955C762" w14:textId="77777777" w:rsidR="00163ED3" w:rsidRPr="00163ED3" w:rsidRDefault="00163ED3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</w:pP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Totodată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,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declar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că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am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luat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la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cunoştinţă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de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prevederile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art. 326 </w:t>
      </w:r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«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Falsul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în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Declaraţii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»</w:t>
      </w:r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din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Codul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Penal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referitor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la </w:t>
      </w:r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«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Declararea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necorespunzătoare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a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adevărului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,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făcută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unei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persoane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dintre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cele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prevăzute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în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art. 175 </w:t>
      </w:r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(din Noul Cod Penal)</w:t>
      </w:r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sau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unei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unităţi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în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care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aceasta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îşi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desfăşoară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activitatea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în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vederea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producerii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unei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consecinţe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juridice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,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pentru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sine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sau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pentru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altul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,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atunci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când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,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potrivit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legii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ori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împrejurărilor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,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declaraţia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făcută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serveşte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la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producerea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acelei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consecinţe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, se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pedepseşte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cu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închisoare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de la 3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luni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la 2 ani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sau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cu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amendă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.»</w:t>
      </w:r>
    </w:p>
    <w:p w14:paraId="3ACEAA08" w14:textId="77777777" w:rsidR="00163ED3" w:rsidRPr="00163ED3" w:rsidRDefault="00163ED3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</w:pPr>
    </w:p>
    <w:p w14:paraId="255DCDEC" w14:textId="77777777" w:rsidR="00163ED3" w:rsidRPr="00163ED3" w:rsidRDefault="00163ED3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</w:pPr>
      <w:proofErr w:type="gram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Data :</w:t>
      </w:r>
      <w:proofErr w:type="gram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…………………..</w:t>
      </w:r>
    </w:p>
    <w:p w14:paraId="1AB1A87C" w14:textId="77777777" w:rsidR="00163ED3" w:rsidRPr="00163ED3" w:rsidRDefault="00163ED3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</w:pPr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…………………</w:t>
      </w:r>
      <w:proofErr w:type="gram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…..</w:t>
      </w:r>
      <w:proofErr w:type="gram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____________________,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în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calitate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de………………………., legal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autorizat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să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semnez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oferta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pentru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şi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în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numele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……………………………………………</w:t>
      </w:r>
    </w:p>
    <w:p w14:paraId="2C99570B" w14:textId="77777777" w:rsidR="00163ED3" w:rsidRPr="00163ED3" w:rsidRDefault="00163ED3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</w:pPr>
    </w:p>
    <w:p w14:paraId="11AD0B1A" w14:textId="2CF6C76F" w:rsidR="00163ED3" w:rsidRPr="00163ED3" w:rsidRDefault="00163ED3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</w:pP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lastRenderedPageBreak/>
        <w:t>Notă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: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Toate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câmpurile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trebuie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completate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de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ofertant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sau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după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caz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, de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către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reprezentantul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ofertantului</w:t>
      </w:r>
      <w:proofErr w:type="spellEnd"/>
      <w:r w:rsidR="00492D6A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="00492D6A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și</w:t>
      </w:r>
      <w:proofErr w:type="spellEnd"/>
      <w:r w:rsidR="00492D6A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="00492D6A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trebuie</w:t>
      </w:r>
      <w:proofErr w:type="spellEnd"/>
      <w:r w:rsidR="00492D6A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="00492D6A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să</w:t>
      </w:r>
      <w:proofErr w:type="spellEnd"/>
      <w:r w:rsidR="00492D6A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="00492D6A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coincidă</w:t>
      </w:r>
      <w:proofErr w:type="spellEnd"/>
      <w:r w:rsidR="00492D6A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="00492D6A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realității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.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Aceasta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declaraţie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,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în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cazul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asocierii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, se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va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prezenta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de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către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fiecare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membru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în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parte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,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semnată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de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reprezentantul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său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legal.</w:t>
      </w:r>
      <w:r w:rsidR="00492D6A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</w:p>
    <w:p w14:paraId="368FB093" w14:textId="77777777" w:rsidR="00163ED3" w:rsidRPr="00163ED3" w:rsidRDefault="00163ED3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</w:pPr>
    </w:p>
    <w:p w14:paraId="4175BFDC" w14:textId="77777777" w:rsidR="00163ED3" w:rsidRPr="00163ED3" w:rsidRDefault="00163ED3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</w:pPr>
    </w:p>
    <w:p w14:paraId="5D4E2733" w14:textId="77777777" w:rsidR="00163ED3" w:rsidRPr="00163ED3" w:rsidRDefault="00163ED3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</w:pPr>
    </w:p>
    <w:p w14:paraId="1A42A5EC" w14:textId="77777777" w:rsidR="00163ED3" w:rsidRPr="00163ED3" w:rsidRDefault="00163ED3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</w:pPr>
    </w:p>
    <w:p w14:paraId="434F76B8" w14:textId="538BCDE7" w:rsidR="00B62B6F" w:rsidRPr="00163ED3" w:rsidRDefault="00B62B6F" w:rsidP="00B62B6F">
      <w:pPr>
        <w:spacing w:after="0" w:line="276" w:lineRule="auto"/>
        <w:jc w:val="right"/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</w:pPr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FORMULAR </w:t>
      </w:r>
      <w:r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3</w:t>
      </w:r>
    </w:p>
    <w:p w14:paraId="5A8A4C08" w14:textId="77777777" w:rsidR="00B62B6F" w:rsidRPr="00163ED3" w:rsidRDefault="00B62B6F" w:rsidP="00B62B6F">
      <w:pPr>
        <w:spacing w:after="200" w:line="276" w:lineRule="auto"/>
        <w:jc w:val="center"/>
        <w:rPr>
          <w:rFonts w:asciiTheme="majorHAnsi" w:eastAsia="Calibri" w:hAnsiTheme="majorHAnsi" w:cstheme="majorHAnsi"/>
          <w:b/>
          <w:kern w:val="0"/>
          <w:sz w:val="24"/>
          <w:szCs w:val="24"/>
          <w14:ligatures w14:val="none"/>
        </w:rPr>
      </w:pPr>
      <w:r w:rsidRPr="00163ED3">
        <w:rPr>
          <w:rFonts w:asciiTheme="majorHAnsi" w:eastAsia="Calibri" w:hAnsiTheme="majorHAnsi" w:cstheme="majorHAnsi"/>
          <w:b/>
          <w:kern w:val="0"/>
          <w:sz w:val="24"/>
          <w:szCs w:val="24"/>
          <w14:ligatures w14:val="none"/>
        </w:rPr>
        <w:t xml:space="preserve">DECLARAŢIE </w:t>
      </w:r>
    </w:p>
    <w:p w14:paraId="0693AAEC" w14:textId="77777777" w:rsidR="00B62B6F" w:rsidRPr="00163ED3" w:rsidRDefault="00B62B6F" w:rsidP="00B62B6F">
      <w:pPr>
        <w:spacing w:after="0" w:line="276" w:lineRule="auto"/>
        <w:jc w:val="center"/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</w:pPr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pentru neîncadrarea în </w:t>
      </w:r>
      <w:proofErr w:type="spellStart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situaţiile</w:t>
      </w:r>
      <w:proofErr w:type="spellEnd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 privind  conflictul de interese</w:t>
      </w:r>
    </w:p>
    <w:p w14:paraId="6A10D54E" w14:textId="77777777" w:rsidR="00B62B6F" w:rsidRPr="00163ED3" w:rsidRDefault="00B62B6F" w:rsidP="00B62B6F">
      <w:pPr>
        <w:spacing w:after="0" w:line="276" w:lineRule="auto"/>
        <w:jc w:val="center"/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</w:pPr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conform OUG 66/2011</w:t>
      </w:r>
    </w:p>
    <w:p w14:paraId="22D40CAC" w14:textId="77777777" w:rsidR="00B62B6F" w:rsidRPr="00163ED3" w:rsidRDefault="00B62B6F" w:rsidP="00B62B6F">
      <w:pPr>
        <w:spacing w:after="0" w:line="276" w:lineRule="auto"/>
        <w:jc w:val="center"/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</w:pPr>
    </w:p>
    <w:p w14:paraId="3BF6D536" w14:textId="42F1F5F7" w:rsidR="00B62B6F" w:rsidRPr="00163ED3" w:rsidRDefault="00B62B6F" w:rsidP="00B62B6F">
      <w:pPr>
        <w:spacing w:after="0" w:line="276" w:lineRule="auto"/>
        <w:jc w:val="both"/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</w:pPr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Subsemnat</w:t>
      </w:r>
      <w:r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/</w:t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a/</w:t>
      </w:r>
      <w:proofErr w:type="spellStart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ul</w:t>
      </w:r>
      <w:proofErr w:type="spellEnd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</w:t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:u w:val="single"/>
          <w14:ligatures w14:val="none"/>
        </w:rPr>
        <w:tab/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:u w:val="single"/>
          <w14:ligatures w14:val="none"/>
        </w:rPr>
        <w:tab/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:u w:val="single"/>
          <w14:ligatures w14:val="none"/>
        </w:rPr>
        <w:tab/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:u w:val="single"/>
          <w14:ligatures w14:val="none"/>
        </w:rPr>
        <w:tab/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:u w:val="single"/>
          <w14:ligatures w14:val="none"/>
        </w:rPr>
        <w:tab/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, în calitate de ofertant la procedura de atribuire directă pentru </w:t>
      </w:r>
      <w:proofErr w:type="spellStart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achiziţia</w:t>
      </w:r>
      <w:proofErr w:type="spellEnd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directă </w:t>
      </w:r>
      <w:r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de </w:t>
      </w:r>
      <w:r w:rsidR="00A32EF0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HRANĂ CURSANȚI</w:t>
      </w:r>
      <w:r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</w:t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proiect organizată de</w:t>
      </w:r>
      <w:r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</w:t>
      </w:r>
      <w:r w:rsidR="00382768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AUTOEDUCAT SRL</w:t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, pentru Proiectul </w:t>
      </w:r>
      <w:r w:rsidRPr="00163ED3">
        <w:rPr>
          <w:rFonts w:asciiTheme="majorHAnsi" w:eastAsia="Calibri" w:hAnsiTheme="majorHAnsi" w:cstheme="majorHAnsi"/>
          <w:b/>
          <w:i/>
          <w:kern w:val="0"/>
          <w:sz w:val="24"/>
          <w:szCs w:val="24"/>
          <w14:ligatures w14:val="none"/>
        </w:rPr>
        <w:t>„</w:t>
      </w:r>
      <w:r>
        <w:rPr>
          <w:rFonts w:asciiTheme="majorHAnsi" w:eastAsia="Calibri" w:hAnsiTheme="majorHAnsi" w:cstheme="majorHAnsi"/>
          <w:b/>
          <w:i/>
          <w:kern w:val="0"/>
          <w:sz w:val="24"/>
          <w:szCs w:val="24"/>
          <w14:ligatures w14:val="none"/>
        </w:rPr>
        <w:t>Pași spre succes pentru oameni ocupați</w:t>
      </w:r>
      <w:r>
        <w:rPr>
          <w:rFonts w:asciiTheme="majorHAnsi" w:eastAsia="Calibri" w:hAnsiTheme="majorHAnsi" w:cstheme="majorHAnsi"/>
          <w:b/>
          <w:i/>
          <w:kern w:val="0"/>
          <w:sz w:val="24"/>
          <w:szCs w:val="24"/>
          <w:lang w:val="en-US"/>
          <w14:ligatures w14:val="none"/>
        </w:rPr>
        <w:t>”</w:t>
      </w:r>
      <w:r w:rsidRPr="00163ED3">
        <w:rPr>
          <w:rFonts w:asciiTheme="majorHAnsi" w:eastAsia="Calibri" w:hAnsiTheme="majorHAnsi" w:cstheme="majorHAnsi"/>
          <w:b/>
          <w:i/>
          <w:kern w:val="0"/>
          <w:sz w:val="24"/>
          <w:szCs w:val="24"/>
          <w14:ligatures w14:val="none"/>
        </w:rPr>
        <w:t xml:space="preserve">, </w:t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declar pe propria răspundere, sub </w:t>
      </w:r>
      <w:proofErr w:type="spellStart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sancţiunea</w:t>
      </w:r>
      <w:proofErr w:type="spellEnd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excluderii din procedura de </w:t>
      </w:r>
      <w:proofErr w:type="spellStart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achiziţie</w:t>
      </w:r>
      <w:proofErr w:type="spellEnd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privată şi sub </w:t>
      </w:r>
      <w:proofErr w:type="spellStart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sancţiunile</w:t>
      </w:r>
      <w:proofErr w:type="spellEnd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aplicabile faptei de fals în </w:t>
      </w:r>
      <w:proofErr w:type="spellStart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declaraţii</w:t>
      </w:r>
      <w:proofErr w:type="spellEnd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, că </w:t>
      </w:r>
      <w:proofErr w:type="spellStart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organizaţia</w:t>
      </w:r>
      <w:proofErr w:type="spellEnd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ofertantă </w:t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:u w:val="single"/>
          <w14:ligatures w14:val="none"/>
        </w:rPr>
        <w:tab/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:u w:val="single"/>
          <w14:ligatures w14:val="none"/>
        </w:rPr>
        <w:tab/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:u w:val="single"/>
          <w14:ligatures w14:val="none"/>
        </w:rPr>
        <w:tab/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:u w:val="single"/>
          <w14:ligatures w14:val="none"/>
        </w:rPr>
        <w:tab/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cu sediul social în localitatea </w:t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:u w:val="single"/>
          <w14:ligatures w14:val="none"/>
        </w:rPr>
        <w:tab/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:u w:val="single"/>
          <w14:ligatures w14:val="none"/>
        </w:rPr>
        <w:tab/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:u w:val="single"/>
          <w14:ligatures w14:val="none"/>
        </w:rPr>
        <w:tab/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str. </w:t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:u w:val="single"/>
          <w14:ligatures w14:val="none"/>
        </w:rPr>
        <w:tab/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:u w:val="single"/>
          <w14:ligatures w14:val="none"/>
        </w:rPr>
        <w:tab/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:u w:val="single"/>
          <w14:ligatures w14:val="none"/>
        </w:rPr>
        <w:tab/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nr. </w:t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:u w:val="single"/>
          <w14:ligatures w14:val="none"/>
        </w:rPr>
        <w:tab/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:u w:val="single"/>
          <w14:ligatures w14:val="none"/>
        </w:rPr>
        <w:tab/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judeţ</w:t>
      </w:r>
      <w:proofErr w:type="spellEnd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</w:t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:u w:val="single"/>
          <w14:ligatures w14:val="none"/>
        </w:rPr>
        <w:tab/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:u w:val="single"/>
          <w14:ligatures w14:val="none"/>
        </w:rPr>
        <w:tab/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:u w:val="single"/>
          <w14:ligatures w14:val="none"/>
        </w:rPr>
        <w:tab/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:u w:val="single"/>
          <w14:ligatures w14:val="none"/>
        </w:rPr>
        <w:tab/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înregistrată la Oficiul Registrului </w:t>
      </w:r>
      <w:proofErr w:type="spellStart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Comerţului</w:t>
      </w:r>
      <w:proofErr w:type="spellEnd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 </w:t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:u w:val="single"/>
          <w14:ligatures w14:val="none"/>
        </w:rPr>
        <w:tab/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:u w:val="single"/>
          <w14:ligatures w14:val="none"/>
        </w:rPr>
        <w:tab/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:u w:val="single"/>
          <w14:ligatures w14:val="none"/>
        </w:rPr>
        <w:tab/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cu nr. </w:t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:u w:val="single"/>
          <w14:ligatures w14:val="none"/>
        </w:rPr>
        <w:tab/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:u w:val="single"/>
          <w14:ligatures w14:val="none"/>
        </w:rPr>
        <w:tab/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:u w:val="single"/>
          <w14:ligatures w14:val="none"/>
        </w:rPr>
        <w:tab/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:u w:val="single"/>
          <w14:ligatures w14:val="none"/>
        </w:rPr>
        <w:tab/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CUI </w:t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:u w:val="single"/>
          <w14:ligatures w14:val="none"/>
        </w:rPr>
        <w:tab/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:u w:val="single"/>
          <w14:ligatures w14:val="none"/>
        </w:rPr>
        <w:tab/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:u w:val="single"/>
          <w14:ligatures w14:val="none"/>
        </w:rPr>
        <w:tab/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nu se află în conflict de interese </w:t>
      </w:r>
      <w:proofErr w:type="spellStart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aşa</w:t>
      </w:r>
      <w:proofErr w:type="spellEnd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cum acesta este definit la art.15, 14 din  </w:t>
      </w:r>
      <w:r w:rsidRPr="00163ED3">
        <w:rPr>
          <w:rFonts w:asciiTheme="majorHAnsi" w:eastAsia="Calibri" w:hAnsiTheme="majorHAnsi" w:cstheme="majorHAnsi"/>
          <w:b/>
          <w:i/>
          <w:kern w:val="0"/>
          <w:sz w:val="24"/>
          <w:szCs w:val="24"/>
          <w14:ligatures w14:val="none"/>
        </w:rPr>
        <w:t xml:space="preserve">OUG nr. 66/2011 privind prevenirea, constatarea şi </w:t>
      </w:r>
      <w:proofErr w:type="spellStart"/>
      <w:r w:rsidRPr="00163ED3">
        <w:rPr>
          <w:rFonts w:asciiTheme="majorHAnsi" w:eastAsia="Calibri" w:hAnsiTheme="majorHAnsi" w:cstheme="majorHAnsi"/>
          <w:b/>
          <w:i/>
          <w:kern w:val="0"/>
          <w:sz w:val="24"/>
          <w:szCs w:val="24"/>
          <w14:ligatures w14:val="none"/>
        </w:rPr>
        <w:t>sancţionarea</w:t>
      </w:r>
      <w:proofErr w:type="spellEnd"/>
      <w:r w:rsidRPr="00163ED3">
        <w:rPr>
          <w:rFonts w:asciiTheme="majorHAnsi" w:eastAsia="Calibri" w:hAnsiTheme="majorHAnsi" w:cstheme="majorHAnsi"/>
          <w:b/>
          <w:i/>
          <w:kern w:val="0"/>
          <w:sz w:val="24"/>
          <w:szCs w:val="24"/>
          <w14:ligatures w14:val="none"/>
        </w:rPr>
        <w:t xml:space="preserve"> neregulilor apărute în </w:t>
      </w:r>
      <w:proofErr w:type="spellStart"/>
      <w:r w:rsidRPr="00163ED3">
        <w:rPr>
          <w:rFonts w:asciiTheme="majorHAnsi" w:eastAsia="Calibri" w:hAnsiTheme="majorHAnsi" w:cstheme="majorHAnsi"/>
          <w:b/>
          <w:i/>
          <w:kern w:val="0"/>
          <w:sz w:val="24"/>
          <w:szCs w:val="24"/>
          <w14:ligatures w14:val="none"/>
        </w:rPr>
        <w:t>obţinerea</w:t>
      </w:r>
      <w:proofErr w:type="spellEnd"/>
      <w:r w:rsidRPr="00163ED3">
        <w:rPr>
          <w:rFonts w:asciiTheme="majorHAnsi" w:eastAsia="Calibri" w:hAnsiTheme="majorHAnsi" w:cstheme="majorHAnsi"/>
          <w:b/>
          <w:i/>
          <w:kern w:val="0"/>
          <w:sz w:val="24"/>
          <w:szCs w:val="24"/>
          <w14:ligatures w14:val="none"/>
        </w:rPr>
        <w:t xml:space="preserve"> şi utilizarea fondurilor europene şi/sau a fondurilor publice </w:t>
      </w:r>
      <w:proofErr w:type="spellStart"/>
      <w:r w:rsidRPr="00163ED3">
        <w:rPr>
          <w:rFonts w:asciiTheme="majorHAnsi" w:eastAsia="Calibri" w:hAnsiTheme="majorHAnsi" w:cstheme="majorHAnsi"/>
          <w:b/>
          <w:i/>
          <w:kern w:val="0"/>
          <w:sz w:val="24"/>
          <w:szCs w:val="24"/>
          <w14:ligatures w14:val="none"/>
        </w:rPr>
        <w:t>naţionale</w:t>
      </w:r>
      <w:proofErr w:type="spellEnd"/>
      <w:r w:rsidRPr="00163ED3">
        <w:rPr>
          <w:rFonts w:asciiTheme="majorHAnsi" w:eastAsia="Calibri" w:hAnsiTheme="majorHAnsi" w:cstheme="majorHAnsi"/>
          <w:b/>
          <w:i/>
          <w:kern w:val="0"/>
          <w:sz w:val="24"/>
          <w:szCs w:val="24"/>
          <w14:ligatures w14:val="none"/>
        </w:rPr>
        <w:t xml:space="preserve"> aferente acestora, articolul 14 şi 15, </w:t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şi anume:</w:t>
      </w:r>
    </w:p>
    <w:p w14:paraId="075E5156" w14:textId="77777777" w:rsidR="00B62B6F" w:rsidRPr="00163ED3" w:rsidRDefault="00B62B6F" w:rsidP="00B62B6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</w:pPr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Nu există legături între subscrisa şi structurile </w:t>
      </w:r>
      <w:proofErr w:type="spellStart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acţionariatului</w:t>
      </w:r>
      <w:proofErr w:type="spellEnd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achizitorului;</w:t>
      </w:r>
    </w:p>
    <w:p w14:paraId="4863061E" w14:textId="77777777" w:rsidR="00B62B6F" w:rsidRPr="00163ED3" w:rsidRDefault="00B62B6F" w:rsidP="00B62B6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</w:pPr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Nu există legături între subscrisa şi membrii comisiei de evaluare;</w:t>
      </w:r>
    </w:p>
    <w:p w14:paraId="19EE7761" w14:textId="77777777" w:rsidR="00B62B6F" w:rsidRPr="00163ED3" w:rsidRDefault="00B62B6F" w:rsidP="00B62B6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</w:pPr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Nu </w:t>
      </w:r>
      <w:proofErr w:type="spellStart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deţin</w:t>
      </w:r>
      <w:proofErr w:type="spellEnd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pachet majoritar de </w:t>
      </w:r>
      <w:proofErr w:type="spellStart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acţiuni</w:t>
      </w:r>
      <w:proofErr w:type="spellEnd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în două firme participante la prezenta procedură de </w:t>
      </w:r>
      <w:proofErr w:type="spellStart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achiziţie</w:t>
      </w:r>
      <w:proofErr w:type="spellEnd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.</w:t>
      </w:r>
    </w:p>
    <w:p w14:paraId="6C668CD7" w14:textId="77777777" w:rsidR="00B62B6F" w:rsidRPr="00163ED3" w:rsidRDefault="00B62B6F" w:rsidP="00B62B6F">
      <w:pPr>
        <w:spacing w:after="200" w:line="276" w:lineRule="auto"/>
        <w:jc w:val="both"/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</w:pPr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De asemenea declar că am luat la </w:t>
      </w:r>
      <w:proofErr w:type="spellStart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cunoştinţă</w:t>
      </w:r>
      <w:proofErr w:type="spellEnd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de </w:t>
      </w:r>
      <w:proofErr w:type="spellStart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obligaţia</w:t>
      </w:r>
      <w:proofErr w:type="spellEnd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de a notifica</w:t>
      </w:r>
      <w:r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 în scris</w:t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achizitorul de îndată ce apare o </w:t>
      </w:r>
      <w:proofErr w:type="spellStart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situaţie</w:t>
      </w:r>
      <w:proofErr w:type="spellEnd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de conflict de interese pe perioada derulării procedurii de </w:t>
      </w:r>
      <w:proofErr w:type="spellStart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achiziţie</w:t>
      </w:r>
      <w:proofErr w:type="spellEnd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şi de a </w:t>
      </w:r>
      <w:r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lua </w:t>
      </w:r>
      <w:r w:rsidRPr="007268C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măsuri pentru înlăturarea </w:t>
      </w:r>
      <w:proofErr w:type="spellStart"/>
      <w:r w:rsidRPr="007268C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situaţiei</w:t>
      </w:r>
      <w:proofErr w:type="spellEnd"/>
      <w:r w:rsidRPr="007268C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respective</w:t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conform art.15 din OUG 66/2011.</w:t>
      </w:r>
    </w:p>
    <w:p w14:paraId="353614AF" w14:textId="77777777" w:rsidR="00B62B6F" w:rsidRPr="00163ED3" w:rsidRDefault="00B62B6F" w:rsidP="00B62B6F">
      <w:pPr>
        <w:spacing w:after="200" w:line="276" w:lineRule="auto"/>
        <w:jc w:val="both"/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</w:pPr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Subscrisa declar că toate </w:t>
      </w:r>
      <w:proofErr w:type="spellStart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informaţiile</w:t>
      </w:r>
      <w:proofErr w:type="spellEnd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sunt complete şi corecte în fiecare detaliu şi </w:t>
      </w:r>
      <w:proofErr w:type="spellStart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înţeleg</w:t>
      </w:r>
      <w:proofErr w:type="spellEnd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că achizitorul are dreptul de a solicita, în scopul verificării şi confirmării </w:t>
      </w:r>
      <w:proofErr w:type="spellStart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declaraţiilor</w:t>
      </w:r>
      <w:proofErr w:type="spellEnd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, orice </w:t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lastRenderedPageBreak/>
        <w:t>documente doveditoare de care dispun.</w:t>
      </w:r>
      <w:r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De asemenea înțeleg că identificarea unei situații de conflict de interese atrage răspunderea penală sau de plată a daunelor generate achizitorului.</w:t>
      </w:r>
    </w:p>
    <w:p w14:paraId="76C44BB9" w14:textId="77777777" w:rsidR="00B62B6F" w:rsidRDefault="00B62B6F" w:rsidP="00B62B6F">
      <w:pPr>
        <w:spacing w:after="0" w:line="276" w:lineRule="auto"/>
        <w:jc w:val="center"/>
        <w:rPr>
          <w:rFonts w:asciiTheme="majorHAnsi" w:eastAsia="Calibri" w:hAnsiTheme="majorHAnsi" w:cstheme="majorHAnsi"/>
          <w:b/>
          <w:kern w:val="0"/>
          <w:sz w:val="24"/>
          <w:szCs w:val="24"/>
          <w14:ligatures w14:val="none"/>
        </w:rPr>
      </w:pPr>
      <w:r w:rsidRPr="00163ED3">
        <w:rPr>
          <w:rFonts w:asciiTheme="majorHAnsi" w:eastAsia="Calibri" w:hAnsiTheme="majorHAnsi" w:cstheme="majorHAnsi"/>
          <w:b/>
          <w:kern w:val="0"/>
          <w:sz w:val="24"/>
          <w:szCs w:val="24"/>
          <w14:ligatures w14:val="none"/>
        </w:rPr>
        <w:t xml:space="preserve">Semnătura şi </w:t>
      </w:r>
      <w:proofErr w:type="spellStart"/>
      <w:r w:rsidRPr="00163ED3">
        <w:rPr>
          <w:rFonts w:asciiTheme="majorHAnsi" w:eastAsia="Calibri" w:hAnsiTheme="majorHAnsi" w:cstheme="majorHAnsi"/>
          <w:b/>
          <w:kern w:val="0"/>
          <w:sz w:val="24"/>
          <w:szCs w:val="24"/>
          <w14:ligatures w14:val="none"/>
        </w:rPr>
        <w:t>ştampilă</w:t>
      </w:r>
      <w:proofErr w:type="spellEnd"/>
    </w:p>
    <w:p w14:paraId="7F9794BE" w14:textId="77777777" w:rsidR="00587D4E" w:rsidRDefault="00587D4E" w:rsidP="00B62B6F">
      <w:pPr>
        <w:spacing w:after="0" w:line="276" w:lineRule="auto"/>
        <w:jc w:val="center"/>
        <w:rPr>
          <w:rFonts w:asciiTheme="majorHAnsi" w:eastAsia="Calibri" w:hAnsiTheme="majorHAnsi" w:cstheme="majorHAnsi"/>
          <w:b/>
          <w:kern w:val="0"/>
          <w:sz w:val="24"/>
          <w:szCs w:val="24"/>
          <w14:ligatures w14:val="none"/>
        </w:rPr>
      </w:pPr>
    </w:p>
    <w:p w14:paraId="21A06033" w14:textId="77777777" w:rsidR="00587D4E" w:rsidRDefault="00587D4E" w:rsidP="00B62B6F">
      <w:pPr>
        <w:spacing w:after="0" w:line="276" w:lineRule="auto"/>
        <w:jc w:val="center"/>
        <w:rPr>
          <w:rFonts w:asciiTheme="majorHAnsi" w:eastAsia="Calibri" w:hAnsiTheme="majorHAnsi" w:cstheme="majorHAnsi"/>
          <w:b/>
          <w:kern w:val="0"/>
          <w:sz w:val="24"/>
          <w:szCs w:val="24"/>
          <w14:ligatures w14:val="none"/>
        </w:rPr>
      </w:pPr>
    </w:p>
    <w:p w14:paraId="042C50C7" w14:textId="77777777" w:rsidR="00587D4E" w:rsidRPr="00587D4E" w:rsidRDefault="00587D4E" w:rsidP="00587D4E">
      <w:pPr>
        <w:spacing w:after="0" w:line="276" w:lineRule="auto"/>
        <w:jc w:val="center"/>
        <w:rPr>
          <w:rFonts w:asciiTheme="majorHAnsi" w:eastAsia="Calibri" w:hAnsiTheme="majorHAnsi" w:cstheme="majorHAnsi"/>
          <w:b/>
          <w:kern w:val="0"/>
          <w:sz w:val="24"/>
          <w:szCs w:val="24"/>
          <w14:ligatures w14:val="none"/>
        </w:rPr>
      </w:pPr>
      <w:r w:rsidRPr="00587D4E">
        <w:rPr>
          <w:rFonts w:asciiTheme="majorHAnsi" w:eastAsia="Calibri" w:hAnsiTheme="majorHAnsi" w:cstheme="majorHAnsi"/>
          <w:b/>
          <w:kern w:val="0"/>
          <w:sz w:val="24"/>
          <w:szCs w:val="24"/>
          <w14:ligatures w14:val="none"/>
        </w:rPr>
        <w:t>DECLARAȚIE</w:t>
      </w:r>
    </w:p>
    <w:p w14:paraId="433A0860" w14:textId="2E1D0687" w:rsidR="00587D4E" w:rsidRPr="00587D4E" w:rsidRDefault="00587D4E" w:rsidP="00587D4E">
      <w:pPr>
        <w:spacing w:after="0" w:line="276" w:lineRule="auto"/>
        <w:jc w:val="both"/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</w:pPr>
      <w:r w:rsidRPr="00587D4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>privind neîncadrarea în situațiile prevăzute la art. 14 și 15 din Ordonanța de urgență a</w:t>
      </w:r>
      <w:r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 xml:space="preserve"> </w:t>
      </w:r>
      <w:r w:rsidRPr="00587D4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>Guvernului nr. 66/2011 privind prevenirea, constatarea și sancționarea neregulilor apărute în</w:t>
      </w:r>
      <w:r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 xml:space="preserve"> </w:t>
      </w:r>
      <w:r w:rsidRPr="00587D4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>obținerea și utilizarea fondurilor europene și/sau a fondurilor publice naționale aferente</w:t>
      </w:r>
      <w:r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 xml:space="preserve"> </w:t>
      </w:r>
      <w:r w:rsidRPr="00587D4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>acestora, cu modificările și completările ulterioare</w:t>
      </w:r>
    </w:p>
    <w:p w14:paraId="56BC4D29" w14:textId="72112D6F" w:rsidR="00587D4E" w:rsidRPr="00587D4E" w:rsidRDefault="00587D4E" w:rsidP="00587D4E">
      <w:pPr>
        <w:spacing w:after="0" w:line="276" w:lineRule="auto"/>
        <w:jc w:val="both"/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</w:pPr>
      <w:r w:rsidRPr="00587D4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>Subsemnatul/a …………., în calitate de ………….. a SC ……, cu sediul în ….., cod de identificare</w:t>
      </w:r>
      <w:r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 xml:space="preserve"> </w:t>
      </w:r>
      <w:r w:rsidRPr="00587D4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>fiscală ……, Cod Unic de Înregistrare nr. …………., referitor la procedura de achiziție directă</w:t>
      </w:r>
      <w:r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 xml:space="preserve"> </w:t>
      </w:r>
      <w:r w:rsidRPr="00587D4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 xml:space="preserve">derulată de </w:t>
      </w:r>
      <w:r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>AUTOEDUCAT SRL</w:t>
      </w:r>
      <w:r w:rsidRPr="00587D4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 xml:space="preserve"> conform Ordinului MFE 1284/2016, declar pe</w:t>
      </w:r>
      <w:r w:rsidR="009E0E3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 xml:space="preserve"> </w:t>
      </w:r>
      <w:r w:rsidRPr="00587D4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>propria răspundere, sub sancțiunea falsului în declarații, așa cum este acesta prevăzut la art.</w:t>
      </w:r>
      <w:r w:rsidR="009E0E3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 xml:space="preserve"> </w:t>
      </w:r>
      <w:r w:rsidRPr="00587D4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>326 din Legea nr. 286/2009 privind Codul Penal, cu modificările și completările ulterioare, că</w:t>
      </w:r>
      <w:r w:rsidR="009E0E3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 xml:space="preserve"> </w:t>
      </w:r>
      <w:r w:rsidRPr="00587D4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>nu mă încadrez în ipotezele descrise la art. Capitolul II, Secțiunea II din OUG nr. 66/2011 privind</w:t>
      </w:r>
      <w:r w:rsidR="009E0E3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 xml:space="preserve"> </w:t>
      </w:r>
      <w:r w:rsidRPr="00587D4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>prevenirea, constatarea și sancționarea neregulilor apărute în obținerea și utilizarea fondurilor</w:t>
      </w:r>
    </w:p>
    <w:p w14:paraId="7C00AF0B" w14:textId="50256F1D" w:rsidR="00587D4E" w:rsidRPr="00587D4E" w:rsidRDefault="00587D4E" w:rsidP="00587D4E">
      <w:pPr>
        <w:spacing w:after="0" w:line="276" w:lineRule="auto"/>
        <w:jc w:val="both"/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</w:pPr>
      <w:r w:rsidRPr="00587D4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>europene și/sau fondurilor publice naționale aferente acestora, aprobată cu modificări și</w:t>
      </w:r>
      <w:r w:rsidR="009E0E3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 xml:space="preserve"> </w:t>
      </w:r>
      <w:r w:rsidRPr="00587D4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>completări prin Legea nr. 142/2012, cu modificările și completările ulterioare și voi lua toate</w:t>
      </w:r>
      <w:r w:rsidR="009E0E3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 xml:space="preserve"> </w:t>
      </w:r>
      <w:r w:rsidRPr="00587D4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>măsurile necesare pentru a evita situațiile de natură să determine apariția unui conflict de</w:t>
      </w:r>
      <w:r w:rsidR="009E0E3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 xml:space="preserve"> </w:t>
      </w:r>
      <w:r w:rsidRPr="00587D4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 xml:space="preserve">interese cu respectarea prevederilor art.61 din Regulamentul (UE, </w:t>
      </w:r>
      <w:proofErr w:type="spellStart"/>
      <w:r w:rsidRPr="00587D4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>Eurotom</w:t>
      </w:r>
      <w:proofErr w:type="spellEnd"/>
      <w:r w:rsidRPr="00587D4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>) 2018/1046.</w:t>
      </w:r>
    </w:p>
    <w:p w14:paraId="09E9D550" w14:textId="07212CEC" w:rsidR="00587D4E" w:rsidRPr="00587D4E" w:rsidRDefault="00587D4E" w:rsidP="00587D4E">
      <w:pPr>
        <w:spacing w:after="0" w:line="276" w:lineRule="auto"/>
        <w:jc w:val="both"/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</w:pPr>
      <w:r w:rsidRPr="00587D4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 xml:space="preserve">Subsemnatul/a ………….. declar că voi informa imediat </w:t>
      </w:r>
      <w:r w:rsidR="00A32EF0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>AUTOEDUCAT SRL</w:t>
      </w:r>
      <w:r w:rsidRPr="00587D4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 xml:space="preserve"> dacă</w:t>
      </w:r>
      <w:r w:rsidR="009E0E3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 xml:space="preserve"> </w:t>
      </w:r>
      <w:r w:rsidRPr="00587D4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>vor interveni modificări în prezenta declarație.</w:t>
      </w:r>
    </w:p>
    <w:p w14:paraId="0B665F55" w14:textId="7AB93EF7" w:rsidR="00587D4E" w:rsidRPr="00587D4E" w:rsidRDefault="00587D4E" w:rsidP="00587D4E">
      <w:pPr>
        <w:spacing w:after="0" w:line="276" w:lineRule="auto"/>
        <w:jc w:val="both"/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</w:pPr>
      <w:r w:rsidRPr="00587D4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>De asemenea, declar că informațiile furnizate sunt complete și corecte în fiecare detaliu și</w:t>
      </w:r>
      <w:r w:rsidR="009E0E3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 xml:space="preserve"> </w:t>
      </w:r>
      <w:r w:rsidRPr="00587D4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 xml:space="preserve">înțeleg că </w:t>
      </w:r>
      <w:r w:rsidR="009E0E3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>AUTOEDUCAT SRL</w:t>
      </w:r>
      <w:r w:rsidRPr="00587D4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 xml:space="preserve"> are dreptul de a solicita, în scopul verificării și</w:t>
      </w:r>
      <w:r w:rsidR="009E0E3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 xml:space="preserve"> </w:t>
      </w:r>
      <w:r w:rsidRPr="00587D4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>confirmării declarației, orice informații suplimentare.</w:t>
      </w:r>
    </w:p>
    <w:p w14:paraId="2167C826" w14:textId="499DC0A4" w:rsidR="00587D4E" w:rsidRPr="00587D4E" w:rsidRDefault="00587D4E" w:rsidP="00587D4E">
      <w:pPr>
        <w:spacing w:after="0" w:line="276" w:lineRule="auto"/>
        <w:jc w:val="both"/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</w:pPr>
      <w:r w:rsidRPr="00587D4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>Înțeleg că în cazul în care această declarație nu este conformă cu realitatea sunt pasibil de</w:t>
      </w:r>
      <w:r w:rsidR="009E0E3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 xml:space="preserve"> </w:t>
      </w:r>
      <w:r w:rsidRPr="00587D4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>încălcarea prevederilor legislației penale privind falsul în declarații.</w:t>
      </w:r>
    </w:p>
    <w:p w14:paraId="0B314005" w14:textId="77777777" w:rsidR="009E0E3E" w:rsidRDefault="009E0E3E" w:rsidP="00587D4E">
      <w:pPr>
        <w:spacing w:after="0" w:line="276" w:lineRule="auto"/>
        <w:jc w:val="both"/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</w:pPr>
    </w:p>
    <w:p w14:paraId="257618F9" w14:textId="43F438BB" w:rsidR="00587D4E" w:rsidRPr="00587D4E" w:rsidRDefault="00587D4E" w:rsidP="00587D4E">
      <w:pPr>
        <w:spacing w:after="0" w:line="276" w:lineRule="auto"/>
        <w:jc w:val="both"/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</w:pPr>
      <w:r w:rsidRPr="00587D4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>Data completării: ...</w:t>
      </w:r>
    </w:p>
    <w:p w14:paraId="3EA8C0A7" w14:textId="77777777" w:rsidR="00587D4E" w:rsidRPr="00587D4E" w:rsidRDefault="00587D4E" w:rsidP="00587D4E">
      <w:pPr>
        <w:spacing w:after="0" w:line="276" w:lineRule="auto"/>
        <w:jc w:val="both"/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</w:pPr>
      <w:r w:rsidRPr="00587D4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>(nume și funcție persoană autorizată/împuternicit)</w:t>
      </w:r>
    </w:p>
    <w:p w14:paraId="6AF3A959" w14:textId="77777777" w:rsidR="00587D4E" w:rsidRPr="00587D4E" w:rsidRDefault="00587D4E" w:rsidP="00587D4E">
      <w:pPr>
        <w:spacing w:after="0" w:line="276" w:lineRule="auto"/>
        <w:jc w:val="both"/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</w:pPr>
      <w:r w:rsidRPr="00587D4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>…………………</w:t>
      </w:r>
    </w:p>
    <w:p w14:paraId="658E418C" w14:textId="20B49DA4" w:rsidR="00587D4E" w:rsidRPr="00587D4E" w:rsidRDefault="00587D4E" w:rsidP="00587D4E">
      <w:pPr>
        <w:spacing w:after="0" w:line="276" w:lineRule="auto"/>
        <w:jc w:val="both"/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</w:pPr>
      <w:r w:rsidRPr="00587D4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>(semnătură)</w:t>
      </w:r>
    </w:p>
    <w:p w14:paraId="53DB01A7" w14:textId="77777777" w:rsidR="00163ED3" w:rsidRPr="00163ED3" w:rsidRDefault="00163ED3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</w:pPr>
    </w:p>
    <w:p w14:paraId="49AA6295" w14:textId="77777777" w:rsidR="00EB1617" w:rsidRDefault="00EB1617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</w:pPr>
    </w:p>
    <w:p w14:paraId="6661C309" w14:textId="77777777" w:rsidR="00587D4E" w:rsidRDefault="00587D4E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</w:pPr>
    </w:p>
    <w:p w14:paraId="1B7E3811" w14:textId="77777777" w:rsidR="00587D4E" w:rsidRDefault="00587D4E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</w:pPr>
    </w:p>
    <w:p w14:paraId="404235ED" w14:textId="77777777" w:rsidR="00587D4E" w:rsidRDefault="00587D4E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</w:pPr>
    </w:p>
    <w:p w14:paraId="0A7665CF" w14:textId="77777777" w:rsidR="00587D4E" w:rsidRDefault="00587D4E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</w:pPr>
    </w:p>
    <w:p w14:paraId="7490C47A" w14:textId="77777777" w:rsidR="00587D4E" w:rsidRDefault="00587D4E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</w:pPr>
    </w:p>
    <w:p w14:paraId="13DB4DD8" w14:textId="175597B9" w:rsidR="00163ED3" w:rsidRPr="00163ED3" w:rsidRDefault="00163ED3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</w:pPr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OPERATOR ECONOMIC</w:t>
      </w:r>
    </w:p>
    <w:p w14:paraId="5F4619B4" w14:textId="77777777" w:rsidR="00163ED3" w:rsidRPr="00163ED3" w:rsidRDefault="00163ED3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</w:pPr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………………………………………………….</w:t>
      </w:r>
    </w:p>
    <w:p w14:paraId="1F54FE1C" w14:textId="42128405" w:rsidR="00163ED3" w:rsidRPr="00163ED3" w:rsidRDefault="00B62B6F" w:rsidP="00B62B6F">
      <w:pPr>
        <w:spacing w:after="0" w:line="276" w:lineRule="auto"/>
        <w:jc w:val="right"/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</w:pPr>
      <w:r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FORMULAR 4</w:t>
      </w:r>
    </w:p>
    <w:p w14:paraId="1AA54B58" w14:textId="77777777" w:rsidR="00163ED3" w:rsidRPr="00163ED3" w:rsidRDefault="00163ED3" w:rsidP="00163ED3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iCs/>
          <w:kern w:val="0"/>
          <w:sz w:val="24"/>
          <w:szCs w:val="24"/>
          <w:lang w:val="en-GB"/>
          <w14:ligatures w14:val="none"/>
        </w:rPr>
      </w:pPr>
    </w:p>
    <w:p w14:paraId="52483A45" w14:textId="77777777" w:rsidR="00163ED3" w:rsidRPr="00163ED3" w:rsidRDefault="00163ED3" w:rsidP="00163ED3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iCs/>
          <w:kern w:val="0"/>
          <w:sz w:val="24"/>
          <w:szCs w:val="24"/>
          <w:lang w:val="en-GB"/>
          <w14:ligatures w14:val="none"/>
        </w:rPr>
      </w:pPr>
      <w:r w:rsidRPr="00163ED3">
        <w:rPr>
          <w:rFonts w:asciiTheme="majorHAnsi" w:eastAsia="Times New Roman" w:hAnsiTheme="majorHAnsi" w:cstheme="majorHAnsi"/>
          <w:b/>
          <w:iCs/>
          <w:kern w:val="0"/>
          <w:sz w:val="24"/>
          <w:szCs w:val="24"/>
          <w:lang w:val="en-GB"/>
          <w14:ligatures w14:val="none"/>
        </w:rPr>
        <w:t>PROPUNEREA TEHNICĂ</w:t>
      </w:r>
    </w:p>
    <w:p w14:paraId="37F057F6" w14:textId="77777777" w:rsidR="00163ED3" w:rsidRPr="00163ED3" w:rsidRDefault="00163ED3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</w:pPr>
    </w:p>
    <w:p w14:paraId="1A6B4B9D" w14:textId="10388ABD" w:rsidR="00163ED3" w:rsidRPr="00163ED3" w:rsidRDefault="00163ED3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</w:pPr>
      <w:proofErr w:type="spellStart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Propunerea</w:t>
      </w:r>
      <w:proofErr w:type="spellEnd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tehnică</w:t>
      </w:r>
      <w:proofErr w:type="spellEnd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va</w:t>
      </w:r>
      <w:proofErr w:type="spellEnd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fi </w:t>
      </w:r>
      <w:proofErr w:type="spellStart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elaborată</w:t>
      </w:r>
      <w:proofErr w:type="spellEnd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astfel</w:t>
      </w:r>
      <w:proofErr w:type="spellEnd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încât</w:t>
      </w:r>
      <w:proofErr w:type="spellEnd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să</w:t>
      </w:r>
      <w:proofErr w:type="spellEnd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rezulte</w:t>
      </w:r>
      <w:proofErr w:type="spellEnd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că</w:t>
      </w:r>
      <w:proofErr w:type="spellEnd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sunt </w:t>
      </w:r>
      <w:proofErr w:type="spellStart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îndeplinite</w:t>
      </w:r>
      <w:proofErr w:type="spellEnd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în</w:t>
      </w:r>
      <w:proofErr w:type="spellEnd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totalitate</w:t>
      </w:r>
      <w:proofErr w:type="spellEnd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cerinţele</w:t>
      </w:r>
      <w:proofErr w:type="spellEnd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proofErr w:type="gramStart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aferente</w:t>
      </w:r>
      <w:proofErr w:type="spellEnd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 </w:t>
      </w:r>
      <w:proofErr w:type="spellStart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specificaţiilor</w:t>
      </w:r>
      <w:proofErr w:type="spellEnd"/>
      <w:proofErr w:type="gramEnd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tehnice</w:t>
      </w:r>
      <w:proofErr w:type="spellEnd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din </w:t>
      </w:r>
      <w:proofErr w:type="spellStart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documentaţia</w:t>
      </w:r>
      <w:proofErr w:type="spellEnd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de </w:t>
      </w:r>
      <w:proofErr w:type="spellStart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atribuire</w:t>
      </w:r>
      <w:proofErr w:type="spellEnd"/>
      <w:r w:rsidR="003C6C47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(</w:t>
      </w:r>
      <w:proofErr w:type="spellStart"/>
      <w:r w:rsidR="003C6C47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caracteristici</w:t>
      </w:r>
      <w:proofErr w:type="spellEnd"/>
      <w:r w:rsidR="003C6C47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="003C6C47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tehnice</w:t>
      </w:r>
      <w:proofErr w:type="spellEnd"/>
      <w:r w:rsidR="003C6C47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="003C6C47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și</w:t>
      </w:r>
      <w:proofErr w:type="spellEnd"/>
      <w:r w:rsidR="003C6C47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="003C6C47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caracteristici</w:t>
      </w:r>
      <w:proofErr w:type="spellEnd"/>
      <w:r w:rsidR="003C6C47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="003C6C47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achiziții</w:t>
      </w:r>
      <w:proofErr w:type="spellEnd"/>
      <w:r w:rsidR="003C6C47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="003C6C47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verzi</w:t>
      </w:r>
      <w:proofErr w:type="spellEnd"/>
      <w:r w:rsidR="003C6C47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).</w:t>
      </w:r>
    </w:p>
    <w:p w14:paraId="2140984F" w14:textId="77777777" w:rsidR="00163ED3" w:rsidRDefault="00163ED3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</w:pPr>
      <w:proofErr w:type="spellStart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Propunerea</w:t>
      </w:r>
      <w:proofErr w:type="spellEnd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tehnică</w:t>
      </w:r>
      <w:proofErr w:type="spellEnd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trebuie</w:t>
      </w:r>
      <w:proofErr w:type="spellEnd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sa</w:t>
      </w:r>
      <w:proofErr w:type="spellEnd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reflecte</w:t>
      </w:r>
      <w:proofErr w:type="spellEnd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asumarea</w:t>
      </w:r>
      <w:proofErr w:type="spellEnd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de </w:t>
      </w:r>
      <w:proofErr w:type="spellStart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către</w:t>
      </w:r>
      <w:proofErr w:type="spellEnd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ofertant</w:t>
      </w:r>
      <w:proofErr w:type="spellEnd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a </w:t>
      </w:r>
      <w:proofErr w:type="spellStart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tuturor</w:t>
      </w:r>
      <w:proofErr w:type="spellEnd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cerinţelor</w:t>
      </w:r>
      <w:proofErr w:type="spellEnd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/ </w:t>
      </w:r>
      <w:proofErr w:type="spellStart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obligaţiilor</w:t>
      </w:r>
      <w:proofErr w:type="spellEnd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prevazute</w:t>
      </w:r>
      <w:proofErr w:type="spellEnd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gramStart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in  </w:t>
      </w:r>
      <w:proofErr w:type="spellStart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documentaţia</w:t>
      </w:r>
      <w:proofErr w:type="spellEnd"/>
      <w:proofErr w:type="gramEnd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de </w:t>
      </w:r>
      <w:proofErr w:type="spellStart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atribuire</w:t>
      </w:r>
      <w:proofErr w:type="spellEnd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.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4508"/>
        <w:gridCol w:w="2254"/>
        <w:gridCol w:w="2254"/>
      </w:tblGrid>
      <w:tr w:rsidR="00EF6928" w14:paraId="6E09BF8C" w14:textId="77777777" w:rsidTr="00EF6928">
        <w:tc>
          <w:tcPr>
            <w:tcW w:w="4508" w:type="dxa"/>
            <w:shd w:val="clear" w:color="auto" w:fill="F2F2F2" w:themeFill="background1" w:themeFillShade="F2"/>
          </w:tcPr>
          <w:p w14:paraId="0A191F00" w14:textId="3ABCCCFE" w:rsidR="00EF6928" w:rsidRPr="00EF6928" w:rsidRDefault="00EF6928" w:rsidP="00163ED3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</w:pPr>
            <w:proofErr w:type="spellStart"/>
            <w:r w:rsidRPr="00EF6928"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  <w:t>Specificații</w:t>
            </w:r>
            <w:proofErr w:type="spellEnd"/>
            <w:r w:rsidRPr="00EF6928"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  <w:proofErr w:type="spellStart"/>
            <w:r w:rsidRPr="00EF6928"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  <w:t>tehnice</w:t>
            </w:r>
            <w:proofErr w:type="spellEnd"/>
            <w:r w:rsidRPr="00EF6928"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  <w:proofErr w:type="spellStart"/>
            <w:r w:rsidRPr="00EF6928"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  <w:t>minime</w:t>
            </w:r>
            <w:proofErr w:type="spellEnd"/>
            <w:r w:rsidRPr="00EF6928"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  <w:proofErr w:type="spellStart"/>
            <w:r w:rsidRPr="00EF6928"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  <w:t>obligatorii</w:t>
            </w:r>
            <w:proofErr w:type="spellEnd"/>
            <w:r w:rsidRPr="00EF6928"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  <w:t xml:space="preserve"> solicitate</w:t>
            </w:r>
          </w:p>
        </w:tc>
        <w:tc>
          <w:tcPr>
            <w:tcW w:w="4508" w:type="dxa"/>
            <w:gridSpan w:val="2"/>
            <w:shd w:val="clear" w:color="auto" w:fill="F2F2F2" w:themeFill="background1" w:themeFillShade="F2"/>
          </w:tcPr>
          <w:p w14:paraId="24DE9885" w14:textId="77777777" w:rsidR="00EF6928" w:rsidRDefault="00EF6928" w:rsidP="00163ED3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</w:pPr>
            <w:proofErr w:type="spellStart"/>
            <w:r w:rsidRPr="00EF6928"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  <w:t>Specificații</w:t>
            </w:r>
            <w:proofErr w:type="spellEnd"/>
            <w:r w:rsidRPr="00EF6928"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  <w:proofErr w:type="spellStart"/>
            <w:r w:rsidRPr="00EF6928"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  <w:t>tehnice</w:t>
            </w:r>
            <w:proofErr w:type="spellEnd"/>
            <w:r w:rsidRPr="00EF6928"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  <w:proofErr w:type="spellStart"/>
            <w:r w:rsidRPr="00EF6928"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  <w:t>minime</w:t>
            </w:r>
            <w:proofErr w:type="spellEnd"/>
            <w:r w:rsidRPr="00EF6928"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  <w:proofErr w:type="spellStart"/>
            <w:r w:rsidRPr="00EF6928"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  <w:t>ofertate</w:t>
            </w:r>
            <w:proofErr w:type="spellEnd"/>
            <w:r w:rsidRPr="00EF6928"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</w:p>
          <w:p w14:paraId="1F5DECD2" w14:textId="767408A5" w:rsidR="00B62B6F" w:rsidRDefault="009E0E3E" w:rsidP="00163ED3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</w:pPr>
            <w:r w:rsidRPr="006D20D8"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  <w:t>DESCRIERE</w:t>
            </w:r>
            <w:r w:rsidR="00B62B6F" w:rsidRPr="006D20D8"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  <w:t xml:space="preserve"> PRODUS OFERTAT:</w:t>
            </w:r>
          </w:p>
          <w:p w14:paraId="00C704A4" w14:textId="2ABC7E9F" w:rsidR="00B62B6F" w:rsidRPr="00EF6928" w:rsidRDefault="00B62B6F" w:rsidP="00163ED3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6D20D8" w14:paraId="252FA665" w14:textId="77777777" w:rsidTr="006D20D8">
        <w:tc>
          <w:tcPr>
            <w:tcW w:w="9016" w:type="dxa"/>
            <w:gridSpan w:val="3"/>
            <w:shd w:val="clear" w:color="auto" w:fill="D9D9D9" w:themeFill="background1" w:themeFillShade="D9"/>
          </w:tcPr>
          <w:p w14:paraId="491AD379" w14:textId="2B7564CE" w:rsidR="006D20D8" w:rsidRPr="006D20D8" w:rsidRDefault="006D20D8" w:rsidP="006D20D8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</w:pPr>
            <w:r w:rsidRPr="006D20D8"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  <w:t>LOT 1</w:t>
            </w:r>
          </w:p>
        </w:tc>
      </w:tr>
      <w:tr w:rsidR="006D20D8" w14:paraId="6D14A121" w14:textId="77777777" w:rsidTr="00EF6928">
        <w:tc>
          <w:tcPr>
            <w:tcW w:w="4508" w:type="dxa"/>
          </w:tcPr>
          <w:p w14:paraId="4DB8D0F2" w14:textId="6F87E10A" w:rsidR="006D20D8" w:rsidRPr="006D20D8" w:rsidRDefault="006D20D8" w:rsidP="006D20D8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</w:pPr>
            <w:r w:rsidRPr="006D20D8"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  <w:t xml:space="preserve">PACHET COMPUS DIN: </w:t>
            </w:r>
          </w:p>
        </w:tc>
        <w:tc>
          <w:tcPr>
            <w:tcW w:w="4508" w:type="dxa"/>
            <w:gridSpan w:val="2"/>
          </w:tcPr>
          <w:p w14:paraId="4634A7C2" w14:textId="77777777" w:rsidR="006D20D8" w:rsidRDefault="006D20D8" w:rsidP="00163ED3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iCs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EF6928" w14:paraId="32A84B20" w14:textId="77777777" w:rsidTr="00EF6928">
        <w:tc>
          <w:tcPr>
            <w:tcW w:w="4508" w:type="dxa"/>
          </w:tcPr>
          <w:p w14:paraId="07065201" w14:textId="50B74007" w:rsidR="00EF6928" w:rsidRPr="002F67FC" w:rsidRDefault="002F67FC" w:rsidP="002F67FC">
            <w:pPr>
              <w:pStyle w:val="Listparagraf"/>
              <w:numPr>
                <w:ilvl w:val="0"/>
                <w:numId w:val="27"/>
              </w:numPr>
              <w:spacing w:line="276" w:lineRule="auto"/>
              <w:jc w:val="both"/>
              <w:rPr>
                <w:rFonts w:asciiTheme="majorHAnsi" w:eastAsia="Calibri" w:hAnsiTheme="majorHAnsi" w:cstheme="majorHAnsi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HAnsi" w:eastAsia="Calibri" w:hAnsiTheme="majorHAnsi" w:cstheme="majorHAnsi"/>
                <w:bCs/>
                <w:kern w:val="0"/>
                <w:sz w:val="24"/>
                <w:szCs w:val="24"/>
                <w14:ligatures w14:val="none"/>
              </w:rPr>
              <w:t>60 porții x 12 zile: ciorbă, fel principal + salată, desert</w:t>
            </w:r>
          </w:p>
        </w:tc>
        <w:tc>
          <w:tcPr>
            <w:tcW w:w="4508" w:type="dxa"/>
            <w:gridSpan w:val="2"/>
          </w:tcPr>
          <w:p w14:paraId="18849DD9" w14:textId="77777777" w:rsidR="00EF6928" w:rsidRDefault="00EF6928" w:rsidP="00163ED3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iCs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2F67FC" w14:paraId="4A8464E0" w14:textId="77777777" w:rsidTr="002F67FC">
        <w:tc>
          <w:tcPr>
            <w:tcW w:w="9016" w:type="dxa"/>
            <w:gridSpan w:val="3"/>
            <w:shd w:val="clear" w:color="auto" w:fill="E7E6E6" w:themeFill="background2"/>
          </w:tcPr>
          <w:p w14:paraId="6C887885" w14:textId="7DC3F44D" w:rsidR="002F67FC" w:rsidRPr="002F67FC" w:rsidRDefault="002F67FC" w:rsidP="002F67FC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</w:pPr>
            <w:r w:rsidRPr="002F67FC"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  <w:t>LOT 2</w:t>
            </w:r>
          </w:p>
        </w:tc>
      </w:tr>
      <w:tr w:rsidR="002F67FC" w14:paraId="0FAF9670" w14:textId="77777777" w:rsidTr="00D6006F">
        <w:tc>
          <w:tcPr>
            <w:tcW w:w="9016" w:type="dxa"/>
            <w:gridSpan w:val="3"/>
          </w:tcPr>
          <w:p w14:paraId="1DA64B9D" w14:textId="575AC0D2" w:rsidR="002F67FC" w:rsidRDefault="002F67FC" w:rsidP="00163ED3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iCs/>
                <w:kern w:val="0"/>
                <w:sz w:val="24"/>
                <w:szCs w:val="24"/>
                <w:lang w:val="en-GB"/>
                <w14:ligatures w14:val="none"/>
              </w:rPr>
            </w:pPr>
            <w:r w:rsidRPr="006D20D8"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  <w:t>PACHET COMPUS DIN:</w:t>
            </w:r>
          </w:p>
        </w:tc>
      </w:tr>
      <w:tr w:rsidR="00F24326" w14:paraId="37AFC72F" w14:textId="77777777" w:rsidTr="00EF6928">
        <w:tc>
          <w:tcPr>
            <w:tcW w:w="4508" w:type="dxa"/>
          </w:tcPr>
          <w:p w14:paraId="2F656357" w14:textId="1F2740D9" w:rsidR="00F24326" w:rsidRPr="002F67FC" w:rsidRDefault="002F67FC" w:rsidP="00F24326">
            <w:pPr>
              <w:pStyle w:val="Listparagraf"/>
              <w:numPr>
                <w:ilvl w:val="0"/>
                <w:numId w:val="27"/>
              </w:numPr>
              <w:spacing w:line="276" w:lineRule="auto"/>
              <w:jc w:val="both"/>
              <w:rPr>
                <w:rFonts w:asciiTheme="majorHAnsi" w:eastAsia="Calibri" w:hAnsiTheme="majorHAnsi" w:cstheme="majorHAnsi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HAnsi" w:eastAsia="Calibri" w:hAnsiTheme="majorHAnsi" w:cstheme="majorHAnsi"/>
                <w:bCs/>
                <w:kern w:val="0"/>
                <w:sz w:val="24"/>
                <w:szCs w:val="24"/>
                <w14:ligatures w14:val="none"/>
              </w:rPr>
              <w:t>114 porții x 2 zile: ciorbă, fel principal + salată, desert</w:t>
            </w:r>
          </w:p>
        </w:tc>
        <w:tc>
          <w:tcPr>
            <w:tcW w:w="4508" w:type="dxa"/>
            <w:gridSpan w:val="2"/>
          </w:tcPr>
          <w:p w14:paraId="5FA0D247" w14:textId="77777777" w:rsidR="00F24326" w:rsidRDefault="00F24326" w:rsidP="00F2432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iCs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2F67FC" w14:paraId="107B32F2" w14:textId="77777777" w:rsidTr="002F67FC">
        <w:tc>
          <w:tcPr>
            <w:tcW w:w="9016" w:type="dxa"/>
            <w:gridSpan w:val="3"/>
            <w:shd w:val="clear" w:color="auto" w:fill="E7E6E6" w:themeFill="background2"/>
          </w:tcPr>
          <w:p w14:paraId="0D51A6DD" w14:textId="3DC42846" w:rsidR="002F67FC" w:rsidRPr="002F67FC" w:rsidRDefault="002F67FC" w:rsidP="002F67FC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</w:pPr>
            <w:r w:rsidRPr="002F67FC"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  <w:t>LOT 3</w:t>
            </w:r>
          </w:p>
        </w:tc>
      </w:tr>
      <w:tr w:rsidR="002F67FC" w14:paraId="43F349D3" w14:textId="77777777" w:rsidTr="00086608">
        <w:tc>
          <w:tcPr>
            <w:tcW w:w="9016" w:type="dxa"/>
            <w:gridSpan w:val="3"/>
          </w:tcPr>
          <w:p w14:paraId="6E8A1FCF" w14:textId="0CBA1F94" w:rsidR="002F67FC" w:rsidRDefault="002F67FC" w:rsidP="00F2432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iCs/>
                <w:kern w:val="0"/>
                <w:sz w:val="24"/>
                <w:szCs w:val="24"/>
                <w:lang w:val="en-GB"/>
                <w14:ligatures w14:val="none"/>
              </w:rPr>
            </w:pPr>
            <w:r w:rsidRPr="006D20D8"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  <w:t>PACHET COMPUS DIN:</w:t>
            </w:r>
          </w:p>
        </w:tc>
      </w:tr>
      <w:tr w:rsidR="00F24326" w14:paraId="66F26480" w14:textId="77777777" w:rsidTr="00EF6928">
        <w:tc>
          <w:tcPr>
            <w:tcW w:w="4508" w:type="dxa"/>
          </w:tcPr>
          <w:p w14:paraId="27E7C1E5" w14:textId="73A85516" w:rsidR="00F24326" w:rsidRPr="002F67FC" w:rsidRDefault="002F67FC" w:rsidP="00F24326">
            <w:pPr>
              <w:pStyle w:val="Listparagraf"/>
              <w:numPr>
                <w:ilvl w:val="0"/>
                <w:numId w:val="27"/>
              </w:numPr>
              <w:spacing w:line="276" w:lineRule="auto"/>
              <w:jc w:val="both"/>
              <w:rPr>
                <w:rFonts w:asciiTheme="majorHAnsi" w:eastAsia="Calibri" w:hAnsiTheme="majorHAnsi" w:cstheme="majorHAnsi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HAnsi" w:eastAsia="Calibri" w:hAnsiTheme="majorHAnsi" w:cstheme="majorHAnsi"/>
                <w:bCs/>
                <w:kern w:val="0"/>
                <w:sz w:val="24"/>
                <w:szCs w:val="24"/>
                <w14:ligatures w14:val="none"/>
              </w:rPr>
              <w:t>60 porții x 2 zile: ciorbă, fel principal + salată, desert</w:t>
            </w:r>
          </w:p>
        </w:tc>
        <w:tc>
          <w:tcPr>
            <w:tcW w:w="4508" w:type="dxa"/>
            <w:gridSpan w:val="2"/>
          </w:tcPr>
          <w:p w14:paraId="01063A2C" w14:textId="77777777" w:rsidR="00F24326" w:rsidRDefault="00F24326" w:rsidP="00F2432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iCs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F24326" w14:paraId="6F275161" w14:textId="77777777" w:rsidTr="008D57C5">
        <w:tc>
          <w:tcPr>
            <w:tcW w:w="4508" w:type="dxa"/>
            <w:shd w:val="clear" w:color="auto" w:fill="EDF7E1"/>
          </w:tcPr>
          <w:p w14:paraId="30172BFC" w14:textId="4B4ED48E" w:rsidR="00F24326" w:rsidRPr="008D57C5" w:rsidRDefault="00F24326" w:rsidP="00F2432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</w:pPr>
            <w:proofErr w:type="spellStart"/>
            <w:r w:rsidRPr="008D57C5"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  <w:lastRenderedPageBreak/>
              <w:t>Cerințe</w:t>
            </w:r>
            <w:proofErr w:type="spellEnd"/>
            <w:r w:rsidRPr="008D57C5"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  <w:proofErr w:type="spellStart"/>
            <w:r w:rsidRPr="008D57C5"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  <w:t>verzi</w:t>
            </w:r>
            <w:proofErr w:type="spellEnd"/>
            <w:r w:rsidRPr="008D57C5"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  <w:proofErr w:type="spellStart"/>
            <w:r w:rsidRPr="008D57C5"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  <w:t>minime</w:t>
            </w:r>
            <w:proofErr w:type="spellEnd"/>
            <w:r w:rsidRPr="008D57C5"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  <w:proofErr w:type="spellStart"/>
            <w:r w:rsidRPr="008D57C5"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  <w:t>obligatorii</w:t>
            </w:r>
            <w:proofErr w:type="spellEnd"/>
            <w:r w:rsidRPr="008D57C5"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  <w:t xml:space="preserve"> solicitate</w:t>
            </w:r>
          </w:p>
        </w:tc>
        <w:tc>
          <w:tcPr>
            <w:tcW w:w="2254" w:type="dxa"/>
            <w:shd w:val="clear" w:color="auto" w:fill="EDF7E1"/>
          </w:tcPr>
          <w:p w14:paraId="467C15A2" w14:textId="77777777" w:rsidR="00F24326" w:rsidRPr="008D57C5" w:rsidRDefault="00F24326" w:rsidP="00F2432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</w:pPr>
            <w:proofErr w:type="spellStart"/>
            <w:r w:rsidRPr="008D57C5"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  <w:t>Cerințe</w:t>
            </w:r>
            <w:proofErr w:type="spellEnd"/>
            <w:r w:rsidRPr="008D57C5"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  <w:proofErr w:type="spellStart"/>
            <w:r w:rsidRPr="008D57C5"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  <w:t>verzi</w:t>
            </w:r>
            <w:proofErr w:type="spellEnd"/>
            <w:r w:rsidRPr="008D57C5"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  <w:proofErr w:type="spellStart"/>
            <w:r w:rsidRPr="008D57C5"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  <w:t>ofertate</w:t>
            </w:r>
            <w:proofErr w:type="spellEnd"/>
          </w:p>
        </w:tc>
        <w:tc>
          <w:tcPr>
            <w:tcW w:w="2254" w:type="dxa"/>
            <w:shd w:val="clear" w:color="auto" w:fill="EDF7E1"/>
          </w:tcPr>
          <w:p w14:paraId="03FF2B28" w14:textId="135B97DC" w:rsidR="00F24326" w:rsidRPr="008D57C5" w:rsidRDefault="00F24326" w:rsidP="00F2432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</w:pPr>
            <w:r w:rsidRPr="008D57C5"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  <w:t xml:space="preserve">Document </w:t>
            </w:r>
            <w:proofErr w:type="spellStart"/>
            <w:r w:rsidRPr="008D57C5"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  <w:t>doveditor</w:t>
            </w:r>
            <w:proofErr w:type="spellEnd"/>
          </w:p>
        </w:tc>
      </w:tr>
      <w:tr w:rsidR="00F24326" w14:paraId="1D664E3C" w14:textId="77777777" w:rsidTr="00EE5CDD">
        <w:tc>
          <w:tcPr>
            <w:tcW w:w="4508" w:type="dxa"/>
          </w:tcPr>
          <w:p w14:paraId="1B99FFFD" w14:textId="7C113C03" w:rsidR="00F24326" w:rsidRPr="002F67FC" w:rsidRDefault="002F67FC" w:rsidP="002F67FC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bCs/>
                <w:color w:val="538135" w:themeColor="accent6" w:themeShade="BF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30937">
              <w:rPr>
                <w:rFonts w:asciiTheme="majorHAnsi" w:eastAsia="Calibri" w:hAnsiTheme="majorHAnsi" w:cstheme="majorHAnsi"/>
                <w:bCs/>
                <w:color w:val="538135" w:themeColor="accent6" w:themeShade="BF"/>
                <w:kern w:val="0"/>
                <w:sz w:val="24"/>
                <w:szCs w:val="24"/>
                <w14:ligatures w14:val="none"/>
              </w:rPr>
              <w:t>Cerinţa</w:t>
            </w:r>
            <w:proofErr w:type="spellEnd"/>
            <w:r w:rsidRPr="00B30937">
              <w:rPr>
                <w:rFonts w:asciiTheme="majorHAnsi" w:eastAsia="Calibri" w:hAnsiTheme="majorHAnsi" w:cstheme="majorHAnsi"/>
                <w:bCs/>
                <w:color w:val="538135" w:themeColor="accent6" w:themeShade="BF"/>
                <w:kern w:val="0"/>
                <w:sz w:val="24"/>
                <w:szCs w:val="24"/>
                <w14:ligatures w14:val="none"/>
              </w:rPr>
              <w:t xml:space="preserve"> 1 – </w:t>
            </w:r>
            <w:r>
              <w:rPr>
                <w:rFonts w:asciiTheme="majorHAnsi" w:eastAsia="Calibri" w:hAnsiTheme="majorHAnsi" w:cstheme="majorHAnsi"/>
                <w:bCs/>
                <w:color w:val="538135" w:themeColor="accent6" w:themeShade="BF"/>
                <w:kern w:val="0"/>
                <w:sz w:val="24"/>
                <w:szCs w:val="24"/>
                <w14:ligatures w14:val="none"/>
              </w:rPr>
              <w:t>procent alimente ecologice 20%</w:t>
            </w:r>
          </w:p>
        </w:tc>
        <w:tc>
          <w:tcPr>
            <w:tcW w:w="2254" w:type="dxa"/>
          </w:tcPr>
          <w:p w14:paraId="235522AC" w14:textId="77777777" w:rsidR="00F24326" w:rsidRDefault="00F24326" w:rsidP="00F2432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iCs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2254" w:type="dxa"/>
          </w:tcPr>
          <w:p w14:paraId="7DFE3C90" w14:textId="5E093C24" w:rsidR="00F24326" w:rsidRDefault="00F24326" w:rsidP="00F2432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iCs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F24326" w14:paraId="315945C1" w14:textId="77777777" w:rsidTr="00EE5CDD">
        <w:tc>
          <w:tcPr>
            <w:tcW w:w="4508" w:type="dxa"/>
          </w:tcPr>
          <w:p w14:paraId="680D8129" w14:textId="775B9CC3" w:rsidR="00F24326" w:rsidRPr="002F67FC" w:rsidRDefault="002F67FC" w:rsidP="00F24326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bCs/>
                <w:color w:val="538135" w:themeColor="accent6" w:themeShade="BF"/>
                <w:kern w:val="0"/>
                <w:sz w:val="24"/>
                <w:szCs w:val="24"/>
                <w14:ligatures w14:val="none"/>
              </w:rPr>
            </w:pPr>
            <w:r w:rsidRPr="00B30937">
              <w:rPr>
                <w:rFonts w:asciiTheme="majorHAnsi" w:eastAsia="Calibri" w:hAnsiTheme="majorHAnsi" w:cstheme="majorHAnsi"/>
                <w:bCs/>
                <w:color w:val="538135" w:themeColor="accent6" w:themeShade="BF"/>
                <w:kern w:val="0"/>
                <w:sz w:val="24"/>
                <w:szCs w:val="24"/>
                <w14:ligatures w14:val="none"/>
              </w:rPr>
              <w:t xml:space="preserve">Cerința 2 – </w:t>
            </w:r>
            <w:r>
              <w:rPr>
                <w:rFonts w:asciiTheme="majorHAnsi" w:eastAsia="Calibri" w:hAnsiTheme="majorHAnsi" w:cstheme="majorHAnsi"/>
                <w:bCs/>
                <w:color w:val="538135" w:themeColor="accent6" w:themeShade="BF"/>
                <w:kern w:val="0"/>
                <w:sz w:val="24"/>
                <w:szCs w:val="24"/>
                <w14:ligatures w14:val="none"/>
              </w:rPr>
              <w:t>materiale de ambalare: Produsele sunt livrate în ambalaje secundare și/ sau de transport din materiale reciclabile în proporție de minim 10%, sau livrate în ambalaje realizate din materii prime regenerabile.</w:t>
            </w:r>
          </w:p>
        </w:tc>
        <w:tc>
          <w:tcPr>
            <w:tcW w:w="2254" w:type="dxa"/>
          </w:tcPr>
          <w:p w14:paraId="6921034B" w14:textId="77777777" w:rsidR="00F24326" w:rsidRDefault="00F24326" w:rsidP="00F2432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iCs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2254" w:type="dxa"/>
          </w:tcPr>
          <w:p w14:paraId="328848B0" w14:textId="77777777" w:rsidR="00F24326" w:rsidRDefault="00F24326" w:rsidP="00F2432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iCs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2F67FC" w14:paraId="623A349E" w14:textId="77777777" w:rsidTr="00EE5CDD">
        <w:tc>
          <w:tcPr>
            <w:tcW w:w="4508" w:type="dxa"/>
          </w:tcPr>
          <w:p w14:paraId="38F282F6" w14:textId="3C38346E" w:rsidR="002F67FC" w:rsidRPr="00B30937" w:rsidRDefault="002F67FC" w:rsidP="00F24326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bCs/>
                <w:color w:val="538135" w:themeColor="accent6" w:themeShade="BF"/>
                <w:kern w:val="0"/>
                <w:sz w:val="24"/>
                <w:szCs w:val="24"/>
                <w14:ligatures w14:val="none"/>
              </w:rPr>
            </w:pPr>
            <w:r w:rsidRPr="002F67FC">
              <w:rPr>
                <w:rFonts w:asciiTheme="majorHAnsi" w:eastAsia="Calibri" w:hAnsiTheme="majorHAnsi" w:cstheme="majorHAnsi"/>
                <w:bCs/>
                <w:color w:val="538135" w:themeColor="accent6" w:themeShade="BF"/>
                <w:kern w:val="0"/>
                <w:sz w:val="24"/>
                <w:szCs w:val="24"/>
                <w14:ligatures w14:val="none"/>
              </w:rPr>
              <w:t xml:space="preserve">Cerința 3 – reducerea generală de deșeuri provenite din ambalaje. Pentru a reduce generarea de deșeuri, se solicită ca hrana să fie servită folosind tacâmuri, veselă, pahare și fețe de masă refolosibile, sau tacâmuri, veselă și alte echipamente de </w:t>
            </w:r>
            <w:proofErr w:type="spellStart"/>
            <w:r w:rsidRPr="002F67FC">
              <w:rPr>
                <w:rFonts w:asciiTheme="majorHAnsi" w:eastAsia="Calibri" w:hAnsiTheme="majorHAnsi" w:cstheme="majorHAnsi"/>
                <w:bCs/>
                <w:color w:val="538135" w:themeColor="accent6" w:themeShade="BF"/>
                <w:kern w:val="0"/>
                <w:sz w:val="24"/>
                <w:szCs w:val="24"/>
                <w14:ligatures w14:val="none"/>
              </w:rPr>
              <w:t>catering</w:t>
            </w:r>
            <w:proofErr w:type="spellEnd"/>
            <w:r w:rsidRPr="002F67FC">
              <w:rPr>
                <w:rFonts w:asciiTheme="majorHAnsi" w:eastAsia="Calibri" w:hAnsiTheme="majorHAnsi" w:cstheme="majorHAnsi"/>
                <w:bCs/>
                <w:color w:val="538135" w:themeColor="accent6" w:themeShade="BF"/>
                <w:kern w:val="0"/>
                <w:sz w:val="24"/>
                <w:szCs w:val="24"/>
                <w14:ligatures w14:val="none"/>
              </w:rPr>
              <w:t xml:space="preserve"> din materii prime regenerabile.</w:t>
            </w:r>
          </w:p>
        </w:tc>
        <w:tc>
          <w:tcPr>
            <w:tcW w:w="2254" w:type="dxa"/>
          </w:tcPr>
          <w:p w14:paraId="4A96DF4C" w14:textId="77777777" w:rsidR="002F67FC" w:rsidRDefault="002F67FC" w:rsidP="00F2432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iCs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2254" w:type="dxa"/>
          </w:tcPr>
          <w:p w14:paraId="19014ED6" w14:textId="77777777" w:rsidR="002F67FC" w:rsidRDefault="002F67FC" w:rsidP="00F2432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iCs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</w:tbl>
    <w:p w14:paraId="57C647A4" w14:textId="77777777" w:rsidR="00163ED3" w:rsidRDefault="00163ED3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</w:pPr>
    </w:p>
    <w:p w14:paraId="3FDDBEF5" w14:textId="77777777" w:rsidR="00C040DD" w:rsidRDefault="00C040DD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</w:pPr>
    </w:p>
    <w:p w14:paraId="75673D32" w14:textId="77777777" w:rsidR="00C040DD" w:rsidRDefault="00C040DD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</w:pPr>
    </w:p>
    <w:p w14:paraId="19D0A937" w14:textId="77777777" w:rsidR="00F24326" w:rsidRDefault="00F24326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</w:pPr>
    </w:p>
    <w:p w14:paraId="557C115A" w14:textId="7F77D8A7" w:rsidR="0010369F" w:rsidRPr="00163ED3" w:rsidRDefault="0010369F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</w:pPr>
      <w:proofErr w:type="spellStart"/>
      <w:r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Valabilitate</w:t>
      </w:r>
      <w:proofErr w:type="spellEnd"/>
      <w:r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ofertă</w:t>
      </w:r>
      <w:proofErr w:type="spellEnd"/>
      <w:r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:</w:t>
      </w:r>
    </w:p>
    <w:p w14:paraId="6CB74FCB" w14:textId="77777777" w:rsidR="00163ED3" w:rsidRPr="00163ED3" w:rsidRDefault="00163ED3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</w:pPr>
      <w:proofErr w:type="gram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Data :</w:t>
      </w:r>
      <w:proofErr w:type="gram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………………………</w:t>
      </w:r>
    </w:p>
    <w:p w14:paraId="4F7D0A31" w14:textId="77777777" w:rsidR="00163ED3" w:rsidRPr="00163ED3" w:rsidRDefault="00163ED3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</w:pPr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………………………………____________________,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în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calitate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de …………………, legal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autorizat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să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semnez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oferta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pentru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şi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în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numele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………………………………………</w:t>
      </w:r>
    </w:p>
    <w:p w14:paraId="230D6CB2" w14:textId="3BF36322" w:rsidR="00163ED3" w:rsidRPr="00163ED3" w:rsidRDefault="00163ED3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</w:pPr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ab/>
      </w:r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ab/>
      </w:r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ab/>
      </w:r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ab/>
      </w:r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ab/>
      </w:r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ab/>
      </w:r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ab/>
      </w:r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ab/>
      </w:r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ab/>
      </w:r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ab/>
      </w:r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ab/>
      </w:r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ab/>
      </w:r>
    </w:p>
    <w:p w14:paraId="1E7418F3" w14:textId="77777777" w:rsidR="00163ED3" w:rsidRDefault="00163ED3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</w:pPr>
    </w:p>
    <w:p w14:paraId="324A8C79" w14:textId="77777777" w:rsidR="00ED2A23" w:rsidRDefault="00ED2A23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</w:pPr>
    </w:p>
    <w:p w14:paraId="08DD3B6C" w14:textId="77777777" w:rsidR="00ED2A23" w:rsidRDefault="00ED2A23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</w:pPr>
    </w:p>
    <w:p w14:paraId="0E93F7DC" w14:textId="77777777" w:rsidR="00ED2A23" w:rsidRDefault="00ED2A23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</w:pPr>
    </w:p>
    <w:p w14:paraId="2DC5EFC1" w14:textId="37C2D2D0" w:rsidR="00163ED3" w:rsidRPr="00163ED3" w:rsidRDefault="007268C3" w:rsidP="00163ED3">
      <w:pPr>
        <w:spacing w:after="0" w:line="276" w:lineRule="auto"/>
        <w:ind w:left="543"/>
        <w:jc w:val="both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  <w:r w:rsidRPr="00163ED3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OPERATOR ECONOMIC,</w:t>
      </w:r>
    </w:p>
    <w:p w14:paraId="1D8B9A9A" w14:textId="77777777" w:rsidR="00163ED3" w:rsidRPr="00163ED3" w:rsidRDefault="00163ED3" w:rsidP="00163ED3">
      <w:pPr>
        <w:spacing w:after="0" w:line="276" w:lineRule="auto"/>
        <w:ind w:left="543"/>
        <w:jc w:val="both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  <w:r w:rsidRPr="00163ED3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………………………………………………………….</w:t>
      </w:r>
    </w:p>
    <w:p w14:paraId="7142EFC5" w14:textId="77777777" w:rsidR="00B62B6F" w:rsidRPr="00163ED3" w:rsidRDefault="00B62B6F" w:rsidP="00B62B6F">
      <w:pPr>
        <w:spacing w:after="0" w:line="276" w:lineRule="auto"/>
        <w:ind w:left="543"/>
        <w:jc w:val="right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  <w:r w:rsidRPr="00163ED3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FORMULAR </w:t>
      </w:r>
      <w:r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5</w:t>
      </w:r>
    </w:p>
    <w:p w14:paraId="7474E20B" w14:textId="77777777" w:rsidR="00163ED3" w:rsidRPr="00163ED3" w:rsidRDefault="00163ED3" w:rsidP="00163ED3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kern w:val="0"/>
          <w:sz w:val="24"/>
          <w:szCs w:val="24"/>
          <w14:ligatures w14:val="none"/>
        </w:rPr>
      </w:pPr>
    </w:p>
    <w:p w14:paraId="7428DC2A" w14:textId="1762F9C9" w:rsidR="00163ED3" w:rsidRPr="00163ED3" w:rsidRDefault="00163ED3" w:rsidP="00B62B6F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kern w:val="0"/>
          <w:sz w:val="24"/>
          <w:szCs w:val="24"/>
          <w14:ligatures w14:val="none"/>
        </w:rPr>
      </w:pPr>
      <w:r w:rsidRPr="00163ED3">
        <w:rPr>
          <w:rFonts w:asciiTheme="majorHAnsi" w:eastAsia="Times New Roman" w:hAnsiTheme="majorHAnsi" w:cstheme="majorHAnsi"/>
          <w:b/>
          <w:kern w:val="0"/>
          <w:sz w:val="24"/>
          <w:szCs w:val="24"/>
          <w14:ligatures w14:val="none"/>
        </w:rPr>
        <w:t>PROPUNEREA FINANCIARĂ</w:t>
      </w:r>
    </w:p>
    <w:p w14:paraId="5E933E94" w14:textId="0ADCC4F3" w:rsidR="00163ED3" w:rsidRPr="00163ED3" w:rsidRDefault="00163ED3" w:rsidP="00163ED3">
      <w:pPr>
        <w:spacing w:after="0" w:line="276" w:lineRule="auto"/>
        <w:jc w:val="right"/>
        <w:rPr>
          <w:rFonts w:asciiTheme="majorHAnsi" w:eastAsia="Times New Roman" w:hAnsiTheme="majorHAnsi" w:cstheme="majorHAnsi"/>
          <w:b/>
          <w:bCs/>
          <w:i/>
          <w:iCs/>
          <w:kern w:val="0"/>
          <w:sz w:val="24"/>
          <w:szCs w:val="24"/>
          <w:lang w:val="en-GB"/>
          <w14:ligatures w14:val="none"/>
        </w:rPr>
      </w:pPr>
    </w:p>
    <w:tbl>
      <w:tblPr>
        <w:tblW w:w="10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107"/>
        <w:gridCol w:w="2126"/>
        <w:gridCol w:w="2128"/>
        <w:gridCol w:w="1701"/>
      </w:tblGrid>
      <w:tr w:rsidR="0010369F" w:rsidRPr="00163ED3" w14:paraId="3FFC74DD" w14:textId="77777777" w:rsidTr="007D63B4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8F67" w14:textId="77777777" w:rsidR="0010369F" w:rsidRPr="00163ED3" w:rsidRDefault="0010369F" w:rsidP="00163ED3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  <w:r w:rsidRPr="00163ED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 xml:space="preserve">Nr. </w:t>
            </w:r>
            <w:proofErr w:type="spellStart"/>
            <w:r w:rsidRPr="00163ED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Crt</w:t>
            </w:r>
            <w:proofErr w:type="spellEnd"/>
            <w:r w:rsidRPr="00163ED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41E0" w14:textId="4FDDAC36" w:rsidR="0010369F" w:rsidRPr="00163ED3" w:rsidRDefault="0010369F" w:rsidP="00163ED3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  <w:proofErr w:type="spellStart"/>
            <w:r w:rsidRPr="00163ED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Denumirea</w:t>
            </w:r>
            <w:proofErr w:type="spellEnd"/>
            <w:r w:rsidRPr="00163ED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produsului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17F4" w14:textId="77777777" w:rsidR="0010369F" w:rsidRPr="00163ED3" w:rsidRDefault="0010369F" w:rsidP="00163ED3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</w:p>
          <w:p w14:paraId="47DD9C7E" w14:textId="703287CB" w:rsidR="0010369F" w:rsidRPr="00163ED3" w:rsidRDefault="0010369F" w:rsidP="00163ED3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Cantitate</w:t>
            </w:r>
            <w:proofErr w:type="spellEnd"/>
          </w:p>
          <w:p w14:paraId="1BC97819" w14:textId="77777777" w:rsidR="0010369F" w:rsidRPr="00163ED3" w:rsidRDefault="0010369F" w:rsidP="00163ED3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163ED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260E" w14:textId="77777777" w:rsidR="0010369F" w:rsidRPr="00163ED3" w:rsidRDefault="0010369F" w:rsidP="00163ED3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  <w:proofErr w:type="spellStart"/>
            <w:r w:rsidRPr="00163ED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Preţ</w:t>
            </w:r>
            <w:proofErr w:type="spellEnd"/>
            <w:r w:rsidRPr="00163ED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  <w:proofErr w:type="spellStart"/>
            <w:r w:rsidRPr="00163ED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unitar</w:t>
            </w:r>
            <w:proofErr w:type="spellEnd"/>
          </w:p>
          <w:p w14:paraId="007FACC6" w14:textId="77777777" w:rsidR="0010369F" w:rsidRPr="00163ED3" w:rsidRDefault="0010369F" w:rsidP="00163ED3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</w:p>
          <w:p w14:paraId="3D13D88F" w14:textId="77777777" w:rsidR="0010369F" w:rsidRPr="00163ED3" w:rsidRDefault="0010369F" w:rsidP="00163ED3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  <w:r w:rsidRPr="00163ED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(</w:t>
            </w:r>
            <w:r w:rsidRPr="00163ED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 xml:space="preserve">lei </w:t>
            </w:r>
            <w:proofErr w:type="spellStart"/>
            <w:r w:rsidRPr="00163ED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>fără</w:t>
            </w:r>
            <w:proofErr w:type="spellEnd"/>
            <w:r w:rsidRPr="00163ED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 xml:space="preserve"> TVA</w:t>
            </w:r>
            <w:r w:rsidRPr="00163ED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)</w:t>
            </w:r>
          </w:p>
          <w:p w14:paraId="3D67BB5E" w14:textId="77777777" w:rsidR="0010369F" w:rsidRPr="00163ED3" w:rsidRDefault="0010369F" w:rsidP="00163ED3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ED26" w14:textId="77777777" w:rsidR="0010369F" w:rsidRPr="00163ED3" w:rsidRDefault="0010369F" w:rsidP="00163ED3">
            <w:pPr>
              <w:spacing w:after="0" w:line="276" w:lineRule="auto"/>
              <w:ind w:right="-108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  <w:proofErr w:type="spellStart"/>
            <w:r w:rsidRPr="00163ED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Preţ</w:t>
            </w:r>
            <w:proofErr w:type="spellEnd"/>
            <w:r w:rsidRPr="00163ED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 xml:space="preserve"> total </w:t>
            </w:r>
          </w:p>
          <w:p w14:paraId="4615A924" w14:textId="77777777" w:rsidR="0010369F" w:rsidRPr="00163ED3" w:rsidRDefault="0010369F" w:rsidP="00163ED3">
            <w:pPr>
              <w:spacing w:after="0" w:line="276" w:lineRule="auto"/>
              <w:ind w:right="-108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</w:p>
          <w:p w14:paraId="480697DB" w14:textId="77777777" w:rsidR="0010369F" w:rsidRPr="00163ED3" w:rsidRDefault="0010369F" w:rsidP="00163ED3">
            <w:pPr>
              <w:spacing w:after="0" w:line="276" w:lineRule="auto"/>
              <w:ind w:right="-108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163ED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(</w:t>
            </w:r>
            <w:r w:rsidRPr="00163ED3">
              <w:rPr>
                <w:rFonts w:asciiTheme="majorHAnsi" w:eastAsia="Times New Roman" w:hAnsiTheme="majorHAnsi" w:cstheme="majorHAnsi"/>
                <w:bCs/>
                <w:kern w:val="0"/>
                <w:sz w:val="24"/>
                <w:szCs w:val="24"/>
                <w:lang w:val="en-GB"/>
                <w14:ligatures w14:val="none"/>
              </w:rPr>
              <w:t xml:space="preserve">lei </w:t>
            </w:r>
            <w:proofErr w:type="spellStart"/>
            <w:r w:rsidRPr="00163ED3">
              <w:rPr>
                <w:rFonts w:asciiTheme="majorHAnsi" w:eastAsia="Times New Roman" w:hAnsiTheme="majorHAnsi" w:cstheme="majorHAnsi"/>
                <w:bCs/>
                <w:kern w:val="0"/>
                <w:sz w:val="24"/>
                <w:szCs w:val="24"/>
                <w:lang w:val="en-GB"/>
                <w14:ligatures w14:val="none"/>
              </w:rPr>
              <w:t>fără</w:t>
            </w:r>
            <w:proofErr w:type="spellEnd"/>
            <w:r w:rsidRPr="00163ED3">
              <w:rPr>
                <w:rFonts w:asciiTheme="majorHAnsi" w:eastAsia="Times New Roman" w:hAnsiTheme="majorHAnsi" w:cstheme="majorHAnsi"/>
                <w:bCs/>
                <w:kern w:val="0"/>
                <w:sz w:val="24"/>
                <w:szCs w:val="24"/>
                <w:lang w:val="en-GB"/>
                <w14:ligatures w14:val="none"/>
              </w:rPr>
              <w:t xml:space="preserve"> TVA</w:t>
            </w:r>
            <w:r w:rsidRPr="00163ED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 xml:space="preserve">) </w:t>
            </w:r>
          </w:p>
        </w:tc>
      </w:tr>
      <w:tr w:rsidR="0010369F" w:rsidRPr="00163ED3" w14:paraId="7A6AFDE9" w14:textId="77777777" w:rsidTr="007D63B4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26FD" w14:textId="77777777" w:rsidR="0010369F" w:rsidRPr="00163ED3" w:rsidRDefault="0010369F" w:rsidP="00163ED3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  <w:r w:rsidRPr="00163ED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968B" w14:textId="77777777" w:rsidR="0010369F" w:rsidRPr="00163ED3" w:rsidRDefault="0010369F" w:rsidP="00163ED3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  <w:r w:rsidRPr="00163ED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3C25" w14:textId="77777777" w:rsidR="0010369F" w:rsidRPr="00163ED3" w:rsidRDefault="0010369F" w:rsidP="00163ED3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163ED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E112" w14:textId="77777777" w:rsidR="0010369F" w:rsidRPr="00163ED3" w:rsidRDefault="0010369F" w:rsidP="00163ED3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163ED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37FF" w14:textId="77777777" w:rsidR="0010369F" w:rsidRPr="00163ED3" w:rsidRDefault="0010369F" w:rsidP="00163ED3">
            <w:pPr>
              <w:spacing w:after="0" w:line="276" w:lineRule="auto"/>
              <w:ind w:right="-108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163ED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>6=4 x 5</w:t>
            </w:r>
          </w:p>
        </w:tc>
      </w:tr>
      <w:tr w:rsidR="00C040DD" w:rsidRPr="00163ED3" w14:paraId="29A3CD64" w14:textId="77777777" w:rsidTr="007D63B4">
        <w:trPr>
          <w:trHeight w:val="714"/>
          <w:jc w:val="center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1282" w14:textId="3BB57303" w:rsidR="00C040DD" w:rsidRPr="00163ED3" w:rsidRDefault="00C040DD" w:rsidP="00C040DD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>1</w:t>
            </w:r>
          </w:p>
        </w:tc>
        <w:tc>
          <w:tcPr>
            <w:tcW w:w="4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F4A5" w14:textId="6815F505" w:rsidR="00C040DD" w:rsidRPr="0010369F" w:rsidRDefault="00C040DD" w:rsidP="00C040DD">
            <w:pPr>
              <w:spacing w:after="0" w:line="276" w:lineRule="auto"/>
              <w:jc w:val="both"/>
              <w:rPr>
                <w:rFonts w:asciiTheme="majorHAnsi" w:eastAsia="MS Mincho" w:hAnsiTheme="majorHAnsi" w:cstheme="majorHAnsi"/>
                <w:kern w:val="0"/>
                <w:sz w:val="24"/>
                <w:szCs w:val="24"/>
                <w14:ligatures w14:val="none"/>
              </w:rPr>
            </w:pPr>
            <w:r w:rsidRPr="005D6DF0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14:ligatures w14:val="none"/>
              </w:rPr>
              <w:t xml:space="preserve">LOT </w:t>
            </w:r>
            <w:r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14:ligatures w14:val="none"/>
              </w:rPr>
              <w:t xml:space="preserve"> - </w:t>
            </w:r>
            <w:r>
              <w:rPr>
                <w:rFonts w:asciiTheme="majorHAnsi" w:eastAsia="Calibri" w:hAnsiTheme="majorHAnsi" w:cstheme="majorHAnsi"/>
                <w:bCs/>
                <w:kern w:val="0"/>
                <w:sz w:val="24"/>
                <w:szCs w:val="24"/>
                <w14:ligatures w14:val="none"/>
              </w:rPr>
              <w:t>Hrană cursanți manager îmbunătățire procese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3B9A" w14:textId="0A5CA16B" w:rsidR="00C040DD" w:rsidRPr="00163ED3" w:rsidRDefault="00C040DD" w:rsidP="00C040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b/>
                <w:kern w:val="0"/>
                <w:sz w:val="24"/>
                <w:szCs w:val="24"/>
                <w14:ligatures w14:val="none"/>
              </w:rPr>
              <w:t>720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8CD9" w14:textId="11022611" w:rsidR="00C040DD" w:rsidRPr="00163ED3" w:rsidRDefault="00C040DD" w:rsidP="00C040DD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38CD" w14:textId="227581D2" w:rsidR="00C040DD" w:rsidRPr="00163ED3" w:rsidRDefault="00C040DD" w:rsidP="00C040DD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C040DD" w:rsidRPr="00163ED3" w14:paraId="355291F0" w14:textId="77777777" w:rsidTr="007D63B4">
        <w:trPr>
          <w:trHeight w:val="373"/>
          <w:jc w:val="center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EC8A" w14:textId="3B0A173A" w:rsidR="00C040DD" w:rsidRPr="00163ED3" w:rsidRDefault="00C040DD" w:rsidP="00C040DD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>2</w:t>
            </w:r>
          </w:p>
        </w:tc>
        <w:tc>
          <w:tcPr>
            <w:tcW w:w="4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5EDF" w14:textId="19159125" w:rsidR="00C040DD" w:rsidRPr="00163ED3" w:rsidRDefault="00C040DD" w:rsidP="00C040DD">
            <w:pPr>
              <w:spacing w:after="0" w:line="276" w:lineRule="auto"/>
              <w:jc w:val="both"/>
              <w:rPr>
                <w:rFonts w:asciiTheme="majorHAnsi" w:eastAsia="MS Mincho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5D6DF0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14:ligatures w14:val="none"/>
              </w:rPr>
              <w:t xml:space="preserve">LOT </w:t>
            </w:r>
            <w:r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14:ligatures w14:val="none"/>
              </w:rPr>
              <w:t>2</w:t>
            </w:r>
            <w:r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14:ligatures w14:val="none"/>
              </w:rPr>
              <w:t xml:space="preserve"> - </w:t>
            </w:r>
            <w:r>
              <w:rPr>
                <w:rFonts w:asciiTheme="majorHAnsi" w:eastAsia="Calibri" w:hAnsiTheme="majorHAnsi" w:cstheme="majorHAnsi"/>
                <w:bCs/>
                <w:kern w:val="0"/>
                <w:sz w:val="24"/>
                <w:szCs w:val="24"/>
                <w14:ligatures w14:val="none"/>
              </w:rPr>
              <w:t>Hrană cursanți Responsabil gestionarea deșeurilor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6AB4" w14:textId="1DBB10F0" w:rsidR="00C040DD" w:rsidRPr="00163ED3" w:rsidRDefault="00C040DD" w:rsidP="00C040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b/>
                <w:kern w:val="0"/>
                <w:sz w:val="24"/>
                <w:szCs w:val="24"/>
                <w14:ligatures w14:val="none"/>
              </w:rPr>
              <w:t>228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9043" w14:textId="7CADDE03" w:rsidR="00C040DD" w:rsidRPr="00163ED3" w:rsidRDefault="00C040DD" w:rsidP="00C040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0175" w14:textId="1A7B0650" w:rsidR="00C040DD" w:rsidRPr="00163ED3" w:rsidRDefault="00C040DD" w:rsidP="00C040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C040DD" w:rsidRPr="00163ED3" w14:paraId="0D82A567" w14:textId="77777777" w:rsidTr="007D63B4">
        <w:trPr>
          <w:trHeight w:val="373"/>
          <w:jc w:val="center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9308" w14:textId="77777777" w:rsidR="00C040DD" w:rsidRDefault="00C040DD" w:rsidP="00C040DD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4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5C24" w14:textId="5CFECA0D" w:rsidR="00C040DD" w:rsidRPr="0010369F" w:rsidRDefault="00C040DD" w:rsidP="00C040DD">
            <w:pPr>
              <w:spacing w:after="0" w:line="276" w:lineRule="auto"/>
              <w:jc w:val="both"/>
              <w:rPr>
                <w:rFonts w:asciiTheme="majorHAnsi" w:eastAsia="MS Mincho" w:hAnsiTheme="majorHAnsi" w:cstheme="majorHAnsi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14:ligatures w14:val="none"/>
              </w:rPr>
              <w:t>LOT 3</w:t>
            </w:r>
            <w:r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14:ligatures w14:val="none"/>
              </w:rPr>
              <w:t xml:space="preserve"> - </w:t>
            </w:r>
            <w:r>
              <w:rPr>
                <w:rFonts w:asciiTheme="majorHAnsi" w:eastAsia="Calibri" w:hAnsiTheme="majorHAnsi" w:cstheme="majorHAnsi"/>
                <w:bCs/>
                <w:kern w:val="0"/>
                <w:sz w:val="24"/>
                <w:szCs w:val="24"/>
                <w14:ligatures w14:val="none"/>
              </w:rPr>
              <w:t>Hrană cursanți Achiziții verzi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C0CD" w14:textId="3E82BA3F" w:rsidR="00C040DD" w:rsidRDefault="00C040DD" w:rsidP="00C040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b/>
                <w:kern w:val="0"/>
                <w:sz w:val="24"/>
                <w:szCs w:val="24"/>
                <w14:ligatures w14:val="none"/>
              </w:rPr>
              <w:t>120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2547" w14:textId="77777777" w:rsidR="00C040DD" w:rsidRPr="00163ED3" w:rsidRDefault="00C040DD" w:rsidP="00C040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60675" w14:textId="77777777" w:rsidR="00C040DD" w:rsidRPr="00163ED3" w:rsidRDefault="00C040DD" w:rsidP="00C040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163ED3" w:rsidRPr="007D63B4" w14:paraId="05E80D95" w14:textId="77777777" w:rsidTr="007D63B4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42A8" w14:textId="13F5C795" w:rsidR="00163ED3" w:rsidRPr="007D63B4" w:rsidRDefault="0010369F" w:rsidP="00163ED3">
            <w:pPr>
              <w:tabs>
                <w:tab w:val="left" w:pos="5103"/>
              </w:tabs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7D63B4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 w:eastAsia="en-GB"/>
                <w14:ligatures w14:val="none"/>
              </w:rPr>
              <w:t>3.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EBE4" w14:textId="77777777" w:rsidR="00163ED3" w:rsidRPr="007D63B4" w:rsidRDefault="00163ED3" w:rsidP="00F65818">
            <w:pPr>
              <w:tabs>
                <w:tab w:val="left" w:pos="5103"/>
              </w:tabs>
              <w:spacing w:after="0" w:line="276" w:lineRule="auto"/>
              <w:jc w:val="right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7D63B4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TOTAL </w:t>
            </w:r>
            <w:r w:rsidRPr="007D63B4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>LEI FARA TVA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60E6" w14:textId="77777777" w:rsidR="00163ED3" w:rsidRPr="007D63B4" w:rsidRDefault="00163ED3" w:rsidP="00163ED3">
            <w:pPr>
              <w:tabs>
                <w:tab w:val="left" w:pos="5103"/>
              </w:tabs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  <w:tr w:rsidR="00163ED3" w:rsidRPr="007D63B4" w14:paraId="559222C6" w14:textId="77777777" w:rsidTr="007D63B4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BF2F" w14:textId="46AE693C" w:rsidR="00163ED3" w:rsidRPr="007D63B4" w:rsidRDefault="0010369F" w:rsidP="00163ED3">
            <w:pPr>
              <w:tabs>
                <w:tab w:val="center" w:pos="4320"/>
                <w:tab w:val="right" w:pos="8640"/>
              </w:tabs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7D63B4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>4.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2E70" w14:textId="77777777" w:rsidR="00163ED3" w:rsidRPr="007D63B4" w:rsidRDefault="00163ED3" w:rsidP="00F65818">
            <w:pPr>
              <w:tabs>
                <w:tab w:val="center" w:pos="4320"/>
                <w:tab w:val="right" w:pos="8640"/>
              </w:tabs>
              <w:spacing w:after="0" w:line="276" w:lineRule="auto"/>
              <w:jc w:val="right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7D63B4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>TOTAL LEI CU TVA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59A7" w14:textId="77777777" w:rsidR="00163ED3" w:rsidRPr="007D63B4" w:rsidRDefault="00163ED3" w:rsidP="00163ED3">
            <w:pPr>
              <w:tabs>
                <w:tab w:val="center" w:pos="4320"/>
                <w:tab w:val="right" w:pos="8640"/>
              </w:tabs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163ED3" w:rsidRPr="007D63B4" w14:paraId="7866F994" w14:textId="77777777" w:rsidTr="007D63B4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EE3A" w14:textId="486B56C9" w:rsidR="00163ED3" w:rsidRPr="007D63B4" w:rsidRDefault="0010369F" w:rsidP="00163ED3">
            <w:pPr>
              <w:tabs>
                <w:tab w:val="center" w:pos="4320"/>
                <w:tab w:val="right" w:pos="8640"/>
              </w:tabs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7D63B4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>5.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2147" w14:textId="77777777" w:rsidR="00163ED3" w:rsidRPr="007D63B4" w:rsidRDefault="00163ED3" w:rsidP="00F65818">
            <w:pPr>
              <w:tabs>
                <w:tab w:val="center" w:pos="4320"/>
                <w:tab w:val="right" w:pos="8640"/>
              </w:tabs>
              <w:spacing w:after="0" w:line="276" w:lineRule="auto"/>
              <w:jc w:val="right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7D63B4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>din care TVA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8473" w14:textId="77777777" w:rsidR="00163ED3" w:rsidRPr="007D63B4" w:rsidRDefault="00163ED3" w:rsidP="00163ED3">
            <w:pPr>
              <w:tabs>
                <w:tab w:val="center" w:pos="4320"/>
                <w:tab w:val="right" w:pos="8640"/>
              </w:tabs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</w:tbl>
    <w:p w14:paraId="04DA3B55" w14:textId="77777777" w:rsidR="00163ED3" w:rsidRPr="007D63B4" w:rsidRDefault="00163ED3" w:rsidP="00F65818">
      <w:pPr>
        <w:spacing w:after="0" w:line="276" w:lineRule="auto"/>
        <w:ind w:right="361"/>
        <w:jc w:val="both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</w:p>
    <w:p w14:paraId="4322D04B" w14:textId="77777777" w:rsidR="00163ED3" w:rsidRPr="00163ED3" w:rsidRDefault="00163ED3" w:rsidP="00163ED3">
      <w:pPr>
        <w:spacing w:after="0" w:line="276" w:lineRule="auto"/>
        <w:ind w:right="-12"/>
        <w:jc w:val="both"/>
        <w:rPr>
          <w:rFonts w:asciiTheme="majorHAnsi" w:eastAsia="Times New Roman" w:hAnsiTheme="majorHAnsi" w:cstheme="majorHAnsi"/>
          <w:b/>
          <w:kern w:val="0"/>
          <w:sz w:val="24"/>
          <w:szCs w:val="24"/>
          <w14:ligatures w14:val="none"/>
        </w:rPr>
      </w:pPr>
      <w:r w:rsidRPr="00163ED3">
        <w:rPr>
          <w:rFonts w:asciiTheme="majorHAnsi" w:eastAsia="Times New Roman" w:hAnsiTheme="majorHAnsi" w:cstheme="majorHAnsi"/>
          <w:b/>
          <w:kern w:val="0"/>
          <w:sz w:val="24"/>
          <w:szCs w:val="24"/>
          <w14:ligatures w14:val="none"/>
        </w:rPr>
        <w:t xml:space="preserve">Oferta are caracter ferm şi obligatoriu din punct de vedere al </w:t>
      </w:r>
      <w:proofErr w:type="spellStart"/>
      <w:r w:rsidRPr="00163ED3">
        <w:rPr>
          <w:rFonts w:asciiTheme="majorHAnsi" w:eastAsia="Times New Roman" w:hAnsiTheme="majorHAnsi" w:cstheme="majorHAnsi"/>
          <w:b/>
          <w:kern w:val="0"/>
          <w:sz w:val="24"/>
          <w:szCs w:val="24"/>
          <w14:ligatures w14:val="none"/>
        </w:rPr>
        <w:t>conţinutului</w:t>
      </w:r>
      <w:proofErr w:type="spellEnd"/>
      <w:r w:rsidRPr="00163ED3">
        <w:rPr>
          <w:rFonts w:asciiTheme="majorHAnsi" w:eastAsia="Times New Roman" w:hAnsiTheme="majorHAnsi" w:cstheme="majorHAnsi"/>
          <w:b/>
          <w:kern w:val="0"/>
          <w:sz w:val="24"/>
          <w:szCs w:val="24"/>
          <w14:ligatures w14:val="none"/>
        </w:rPr>
        <w:t xml:space="preserve"> pe toată perioada de valabilitate. </w:t>
      </w:r>
    </w:p>
    <w:p w14:paraId="21B7F64D" w14:textId="77777777" w:rsidR="00163ED3" w:rsidRPr="00163ED3" w:rsidRDefault="00163ED3" w:rsidP="00163ED3">
      <w:pPr>
        <w:spacing w:after="0" w:line="276" w:lineRule="auto"/>
        <w:ind w:right="-12"/>
        <w:jc w:val="both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</w:p>
    <w:p w14:paraId="64412BD2" w14:textId="6934530D" w:rsidR="00163ED3" w:rsidRPr="00B62B6F" w:rsidRDefault="00163ED3" w:rsidP="00163ED3">
      <w:pPr>
        <w:spacing w:after="0" w:line="276" w:lineRule="auto"/>
        <w:ind w:right="-12"/>
        <w:jc w:val="both"/>
        <w:rPr>
          <w:rFonts w:asciiTheme="majorHAnsi" w:eastAsia="MS Mincho" w:hAnsiTheme="majorHAnsi" w:cstheme="majorHAnsi"/>
          <w:kern w:val="0"/>
          <w:sz w:val="24"/>
          <w:szCs w:val="24"/>
          <w14:ligatures w14:val="none"/>
        </w:rPr>
      </w:pPr>
      <w:r w:rsidRPr="00163ED3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Data </w:t>
      </w:r>
      <w:r w:rsidRPr="00163ED3">
        <w:rPr>
          <w:rFonts w:asciiTheme="majorHAnsi" w:eastAsia="MS Mincho" w:hAnsiTheme="majorHAnsi" w:cstheme="majorHAnsi"/>
          <w:kern w:val="0"/>
          <w:sz w:val="24"/>
          <w:szCs w:val="24"/>
          <w14:ligatures w14:val="none"/>
        </w:rPr>
        <w:t>:[ZZ.LL.AAAA]</w:t>
      </w:r>
    </w:p>
    <w:p w14:paraId="333B080F" w14:textId="77777777" w:rsidR="00163ED3" w:rsidRPr="00163ED3" w:rsidRDefault="00163ED3" w:rsidP="00163ED3">
      <w:pPr>
        <w:spacing w:after="0" w:line="276" w:lineRule="auto"/>
        <w:ind w:right="-12"/>
        <w:jc w:val="both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</w:p>
    <w:p w14:paraId="7AB0E915" w14:textId="77777777" w:rsidR="00163ED3" w:rsidRPr="00163ED3" w:rsidRDefault="00163ED3" w:rsidP="00163ED3">
      <w:pPr>
        <w:spacing w:after="0" w:line="276" w:lineRule="auto"/>
        <w:ind w:right="-12"/>
        <w:jc w:val="both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  <w:r w:rsidRPr="00163ED3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(numele şi prenume)____________________,</w:t>
      </w:r>
      <w:r w:rsidRPr="00163ED3">
        <w:rPr>
          <w:rFonts w:asciiTheme="majorHAnsi" w:eastAsia="Times New Roman" w:hAnsiTheme="majorHAnsi" w:cstheme="majorHAnsi"/>
          <w:i/>
          <w:kern w:val="0"/>
          <w:sz w:val="24"/>
          <w:szCs w:val="24"/>
          <w14:ligatures w14:val="none"/>
        </w:rPr>
        <w:t xml:space="preserve"> (semnătura şi </w:t>
      </w:r>
      <w:proofErr w:type="spellStart"/>
      <w:r w:rsidRPr="00163ED3">
        <w:rPr>
          <w:rFonts w:asciiTheme="majorHAnsi" w:eastAsia="Times New Roman" w:hAnsiTheme="majorHAnsi" w:cstheme="majorHAnsi"/>
          <w:i/>
          <w:kern w:val="0"/>
          <w:sz w:val="24"/>
          <w:szCs w:val="24"/>
          <w14:ligatures w14:val="none"/>
        </w:rPr>
        <w:t>ştampilă</w:t>
      </w:r>
      <w:proofErr w:type="spellEnd"/>
      <w:r w:rsidRPr="00163ED3">
        <w:rPr>
          <w:rFonts w:asciiTheme="majorHAnsi" w:eastAsia="Times New Roman" w:hAnsiTheme="majorHAnsi" w:cstheme="majorHAnsi"/>
          <w:i/>
          <w:kern w:val="0"/>
          <w:sz w:val="24"/>
          <w:szCs w:val="24"/>
          <w14:ligatures w14:val="none"/>
        </w:rPr>
        <w:t>)</w:t>
      </w:r>
      <w:r w:rsidRPr="00163ED3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, în calitate de __________________, legal autorizat să semnez oferta pentru şi în numele ____________________________________</w:t>
      </w:r>
    </w:p>
    <w:p w14:paraId="6FEACF53" w14:textId="77777777" w:rsidR="00163ED3" w:rsidRPr="00163ED3" w:rsidRDefault="00163ED3" w:rsidP="00163ED3">
      <w:pPr>
        <w:spacing w:after="0" w:line="276" w:lineRule="auto"/>
        <w:ind w:right="-12"/>
        <w:jc w:val="both"/>
        <w:rPr>
          <w:rFonts w:asciiTheme="majorHAnsi" w:eastAsia="Times New Roman" w:hAnsiTheme="majorHAnsi" w:cstheme="majorHAnsi"/>
          <w:i/>
          <w:kern w:val="0"/>
          <w:sz w:val="24"/>
          <w:szCs w:val="24"/>
          <w14:ligatures w14:val="none"/>
        </w:rPr>
      </w:pPr>
      <w:r w:rsidRPr="00163ED3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                        </w:t>
      </w:r>
      <w:r w:rsidRPr="00163ED3">
        <w:rPr>
          <w:rFonts w:asciiTheme="majorHAnsi" w:eastAsia="Times New Roman" w:hAnsiTheme="majorHAnsi" w:cstheme="majorHAnsi"/>
          <w:i/>
          <w:kern w:val="0"/>
          <w:sz w:val="24"/>
          <w:szCs w:val="24"/>
          <w14:ligatures w14:val="none"/>
        </w:rPr>
        <w:t>(denumire/nume operator economic)</w:t>
      </w:r>
    </w:p>
    <w:p w14:paraId="116249AC" w14:textId="3C541FA7" w:rsidR="00EB06A6" w:rsidRDefault="00A75F7A" w:rsidP="00A75F7A">
      <w:pPr>
        <w:tabs>
          <w:tab w:val="left" w:pos="5460"/>
        </w:tabs>
        <w:rPr>
          <w:rFonts w:asciiTheme="majorHAnsi" w:hAnsiTheme="majorHAnsi" w:cstheme="majorHAnsi"/>
          <w:sz w:val="24"/>
          <w:szCs w:val="24"/>
        </w:rPr>
      </w:pPr>
      <w:r w:rsidRPr="000D473B">
        <w:rPr>
          <w:rFonts w:asciiTheme="majorHAnsi" w:hAnsiTheme="majorHAnsi" w:cstheme="majorHAnsi"/>
          <w:sz w:val="24"/>
          <w:szCs w:val="24"/>
        </w:rPr>
        <w:tab/>
      </w:r>
    </w:p>
    <w:p w14:paraId="53C92C6D" w14:textId="77777777" w:rsidR="001C451C" w:rsidRPr="003B43A6" w:rsidRDefault="001C451C" w:rsidP="001C451C">
      <w:pPr>
        <w:spacing w:after="0" w:line="276" w:lineRule="auto"/>
        <w:jc w:val="center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Draft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CONTRACT DE FURNIZARE </w:t>
      </w:r>
    </w:p>
    <w:p w14:paraId="67BA4117" w14:textId="77777777" w:rsidR="001C451C" w:rsidRPr="003B43A6" w:rsidRDefault="001C451C" w:rsidP="001C451C">
      <w:pPr>
        <w:spacing w:after="0" w:line="276" w:lineRule="auto"/>
        <w:jc w:val="center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nr. …. Data……</w:t>
      </w:r>
    </w:p>
    <w:p w14:paraId="6F5FF3FB" w14:textId="77777777" w:rsidR="001C451C" w:rsidRPr="003B43A6" w:rsidRDefault="001C451C" w:rsidP="001C451C">
      <w:pPr>
        <w:spacing w:after="0" w:line="276" w:lineRule="auto"/>
        <w:jc w:val="center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</w:p>
    <w:p w14:paraId="4F1FE236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i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PREAMBUL: </w:t>
      </w:r>
      <w:r w:rsidRPr="003B43A6">
        <w:rPr>
          <w:rFonts w:asciiTheme="majorHAnsi" w:eastAsia="Batang" w:hAnsiTheme="majorHAnsi" w:cstheme="majorHAnsi"/>
          <w:i/>
          <w:kern w:val="0"/>
          <w:sz w:val="24"/>
          <w:szCs w:val="24"/>
          <w14:ligatures w14:val="none"/>
        </w:rPr>
        <w:t>Încheiat în temeiul Ordinului ministrului fondurilor europene nr.1248/2016 privind aprobarea Procedurii competitive aplicabile solicitanților/beneficiarilor privați pentru atribuirea contractelor de furnizare, servicii sau lucrări finanțate din fonduri europene, în scopul implementării proiectului cu titlul -</w:t>
      </w:r>
      <w:r w:rsidRPr="003B43A6">
        <w:rPr>
          <w:rFonts w:asciiTheme="majorHAnsi" w:eastAsia="Calibri" w:hAnsiTheme="majorHAnsi" w:cstheme="majorHAnsi"/>
          <w:kern w:val="0"/>
          <w:sz w:val="24"/>
          <w:szCs w:val="24"/>
          <w:lang w:val="en-US"/>
          <w14:ligatures w14:val="none"/>
        </w:rPr>
        <w:t xml:space="preserve"> </w:t>
      </w:r>
      <w:r w:rsidRPr="003B43A6">
        <w:rPr>
          <w:rFonts w:asciiTheme="majorHAnsi" w:eastAsia="Batang" w:hAnsiTheme="majorHAnsi" w:cstheme="majorHAnsi"/>
          <w:i/>
          <w:kern w:val="0"/>
          <w:sz w:val="24"/>
          <w:szCs w:val="24"/>
          <w14:ligatures w14:val="none"/>
        </w:rPr>
        <w:t>„PAȘI SPRE SUCCES PENTRU OAMENI OCUPAȚI”, COD SMIS 300633.</w:t>
      </w:r>
    </w:p>
    <w:p w14:paraId="15361F8A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i/>
          <w:kern w:val="0"/>
          <w:sz w:val="24"/>
          <w:szCs w:val="24"/>
          <w14:ligatures w14:val="none"/>
        </w:rPr>
      </w:pPr>
    </w:p>
    <w:p w14:paraId="5864B684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  <w:t>I. PĂRŢILE CONTRACTANTE</w:t>
      </w:r>
    </w:p>
    <w:p w14:paraId="2ABAC770" w14:textId="070D34FF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1.1.  </w:t>
      </w:r>
      <w:r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AUTOEDUCAT SRL</w:t>
      </w: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, cod de identificare fiscală </w:t>
      </w:r>
      <w:r w:rsidR="006613E2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41063642</w:t>
      </w: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, înregistrată în Registrul </w:t>
      </w:r>
      <w:r w:rsidR="006613E2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Comerțului</w:t>
      </w: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de pe lângă Judecătoria </w:t>
      </w:r>
      <w:r w:rsidR="006613E2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Constanța</w:t>
      </w: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sub nr. </w:t>
      </w:r>
      <w:r w:rsidR="006613E2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J13/1792/06.05.2019</w:t>
      </w: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, cu sediul social în localitatea </w:t>
      </w:r>
      <w:r w:rsidR="006613E2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Constanța</w:t>
      </w: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, strada </w:t>
      </w:r>
      <w:r w:rsidR="006613E2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Suceava</w:t>
      </w: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, nr.</w:t>
      </w:r>
      <w:r w:rsidR="006613E2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3</w:t>
      </w: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, județ </w:t>
      </w:r>
      <w:r w:rsidR="003D53FE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Constanța</w:t>
      </w: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, cod poștal </w:t>
      </w:r>
      <w:r w:rsidR="003D53FE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900483</w:t>
      </w: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, România, telefon </w:t>
      </w:r>
      <w:r w:rsidR="003D53FE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0773359916</w:t>
      </w: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, poștă electronică </w:t>
      </w:r>
      <w:hyperlink r:id="rId9" w:history="1">
        <w:r w:rsidR="003D53FE" w:rsidRPr="00955D65">
          <w:rPr>
            <w:rStyle w:val="Hyperlink"/>
            <w:rFonts w:asciiTheme="majorHAnsi" w:eastAsia="Batang" w:hAnsiTheme="majorHAnsi" w:cstheme="majorHAnsi"/>
            <w:kern w:val="0"/>
            <w:sz w:val="24"/>
            <w:szCs w:val="24"/>
            <w14:ligatures w14:val="none"/>
          </w:rPr>
          <w:t>office@autoeducat.ro</w:t>
        </w:r>
      </w:hyperlink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, reprezentat de  do</w:t>
      </w:r>
      <w:r w:rsidR="003D53FE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mnul MIHAIL – CIPRIAN FRAICO</w:t>
      </w: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având funcția de </w:t>
      </w:r>
      <w:r w:rsidR="003D53FE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Administrator</w:t>
      </w: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, în calitate de Beneficiar</w:t>
      </w:r>
    </w:p>
    <w:p w14:paraId="5A81D33A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și</w:t>
      </w:r>
    </w:p>
    <w:p w14:paraId="4191331C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1.2. S.C. …………………………………….S.R.L., cu sediul social în localitatea……………………………., str. ………………….. nr………….,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judeţ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…………………, telefon……………………, fax……………………………., mobil…………………….., email –…………………….., număr de înmatriculare la Oficiul Registrului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Comerţului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………………….., cod unic de înregistrare………………………., cod de TVA RO……………………………….., cont IBAN…………………………., deschis la Banca……………………………, Sucursala………………………….., reprezentată prin………………………, având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funcţia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………………………, în calitate de Furnizor, pe de altă parte</w:t>
      </w:r>
    </w:p>
    <w:p w14:paraId="7A62873E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</w:p>
    <w:p w14:paraId="30EB6011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  <w:t>Au convenit</w:t>
      </w:r>
      <w:r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  <w:t>, de comun acord,</w:t>
      </w:r>
      <w:r w:rsidRPr="003B43A6"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  <w:t xml:space="preserve"> să încheie prezentul contract de furnizare, cu respectarea următoarelor clauze:</w:t>
      </w:r>
    </w:p>
    <w:p w14:paraId="50D14078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</w:p>
    <w:p w14:paraId="06A322B3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  <w:t>2. DEFINITII</w:t>
      </w:r>
    </w:p>
    <w:p w14:paraId="3B76DE1B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2.1. - In prezentul contract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urmatorii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termeni vor fi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interpretati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astfel:</w:t>
      </w:r>
    </w:p>
    <w:p w14:paraId="5A338AAC" w14:textId="77777777" w:rsidR="001C451C" w:rsidRPr="003B43A6" w:rsidRDefault="001C451C" w:rsidP="001C451C">
      <w:pPr>
        <w:numPr>
          <w:ilvl w:val="0"/>
          <w:numId w:val="25"/>
        </w:num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Contract - prezentul contract si toate anexele sale;</w:t>
      </w:r>
    </w:p>
    <w:p w14:paraId="065BD2A9" w14:textId="77777777" w:rsidR="001C451C" w:rsidRPr="003B43A6" w:rsidRDefault="001C451C" w:rsidP="001C451C">
      <w:pPr>
        <w:numPr>
          <w:ilvl w:val="0"/>
          <w:numId w:val="25"/>
        </w:num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Beneficiar</w:t>
      </w:r>
      <w:r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(Achizitor)</w:t>
      </w: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si Furnizor-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partile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contractante,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asa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cum sunt acestea numite in prezentul contract;</w:t>
      </w:r>
    </w:p>
    <w:p w14:paraId="0BAD5FA2" w14:textId="77777777" w:rsidR="001C451C" w:rsidRPr="003B43A6" w:rsidRDefault="001C451C" w:rsidP="001C451C">
      <w:pPr>
        <w:numPr>
          <w:ilvl w:val="0"/>
          <w:numId w:val="25"/>
        </w:num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Pretul contractului - pretul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platibil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Furnizorului de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catre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Beneficiar, in baza contractului, pentru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indeplinirea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integrala si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corespunzatoare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a tuturor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obligatiilor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asumate prin contract;</w:t>
      </w:r>
    </w:p>
    <w:p w14:paraId="153A9336" w14:textId="77777777" w:rsidR="001C451C" w:rsidRPr="003B43A6" w:rsidRDefault="001C451C" w:rsidP="001C451C">
      <w:pPr>
        <w:numPr>
          <w:ilvl w:val="0"/>
          <w:numId w:val="25"/>
        </w:num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Produse  - bunurile ce fac obiectul prezentului contract</w:t>
      </w:r>
      <w:r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așa cum au fost acestea ofertate de Furnizor raportat la specificațiile Beneficiarului;</w:t>
      </w:r>
    </w:p>
    <w:p w14:paraId="032E2B6E" w14:textId="77777777" w:rsidR="001C451C" w:rsidRPr="003B43A6" w:rsidRDefault="001C451C" w:rsidP="001C451C">
      <w:pPr>
        <w:numPr>
          <w:ilvl w:val="0"/>
          <w:numId w:val="25"/>
        </w:num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Forta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majora - un eveniment mai presus de controlul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partilor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, care nu se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datoreaza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greselii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sau vinei acestora, care nu putea fi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prevazut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la momentul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incheierii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contractului si care face imposibila executarea si, respectiv,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indeplinirea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contractului; sunt considerate asemenea evenimente: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razboaie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revolutii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, incendii,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inundatii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sau orice alte catastrofe naturale,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restrictii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aparute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ca urmare a unei carantine, embargou, </w:t>
      </w: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lastRenderedPageBreak/>
        <w:t xml:space="preserve">enumerarea nefiind exhaustiva, ci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enuntiativa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. Nu este considerat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forta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majora un eveniment asemenea celor de mai sus care, fara a crea o imposibilitate de executare, face extrem de costisitoare executarea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obligatiilor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uneia din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parti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;</w:t>
      </w:r>
    </w:p>
    <w:p w14:paraId="1D44BFE7" w14:textId="77777777" w:rsidR="001C451C" w:rsidRPr="003B43A6" w:rsidRDefault="001C451C" w:rsidP="001C451C">
      <w:pPr>
        <w:numPr>
          <w:ilvl w:val="0"/>
          <w:numId w:val="25"/>
        </w:num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Zi - zi calendaristica; an - 365 de zile.</w:t>
      </w:r>
    </w:p>
    <w:p w14:paraId="7182C973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  <w:t>3. INTERPRETARE</w:t>
      </w:r>
    </w:p>
    <w:p w14:paraId="41772B07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3.1. - In prezentul contract, cu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exceptia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unei prevederi contrare, cuvintele la forma singular vor include forma de plural si viceversa, acolo unde acest lucru este permis de context.</w:t>
      </w:r>
    </w:p>
    <w:p w14:paraId="13BA74E7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3.2. - Termenul "zi" ori "zile" sau orice referire la zile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reprezinta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zile calendaristice daca nu se specifica in mod diferit.</w:t>
      </w:r>
    </w:p>
    <w:p w14:paraId="73236EB9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3.3. - Termenele pe „zile calendaristice” se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calculeaza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conform prevederilor Codului Civil.</w:t>
      </w:r>
    </w:p>
    <w:p w14:paraId="315BA0E0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Clauze obligatorii</w:t>
      </w:r>
    </w:p>
    <w:p w14:paraId="233779FC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  <w:t>4. OBIECTUL PRINCIPAL AL CONTRACTULUI</w:t>
      </w:r>
    </w:p>
    <w:p w14:paraId="224F6C66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4.1. - Furnizorul se obliga sa furnizeze</w:t>
      </w:r>
      <w:r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: .......................</w:t>
      </w: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conform ofertei tehnice nr... din data de...</w:t>
      </w:r>
    </w:p>
    <w:p w14:paraId="5BFE5334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4.2. – Furnizarea produselor se va realiza pe bază de notă de comandă fermă, transmisă de Beneficiar, în funcție de propriile planificări din perioada de implementare.</w:t>
      </w:r>
    </w:p>
    <w:p w14:paraId="46CADD0A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  <w:t>5. PRETUL CONTRACTULUI</w:t>
      </w:r>
    </w:p>
    <w:p w14:paraId="6F8E98BB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5.1. - Pretul total al contractului este de maxim ……………… lei (fără TVA), sumă la care se adaugă taxa pe valoare adăugată, conform normelor legale în vigoare la data facturării.</w:t>
      </w:r>
    </w:p>
    <w:p w14:paraId="4C861E71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5.2. – Pretul contractului va fi achitat de Beneficiar cu ordin de plata, in contul bancar al Furnizorului detaliat in partea introductiva a prezentului contract, pe baza facturilor emise de Furnizor.</w:t>
      </w:r>
    </w:p>
    <w:p w14:paraId="504AAD17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5.3. – Facturile vor fi emise in lei</w:t>
      </w:r>
      <w:r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și vor fi înregistrate în SPV</w:t>
      </w: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.</w:t>
      </w:r>
    </w:p>
    <w:p w14:paraId="5BDF359A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5.4. – Furnizorul înțelege și acceptă faptul că Beneficiarul poate sa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plateasca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pretul menționat pentru produsele furnizate în baza mecanismului cererilor de plată sau a mecanismului cererilor de rambursare în funcție de situația concretă din implementarea proiectului.</w:t>
      </w:r>
    </w:p>
    <w:p w14:paraId="1D184484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5.5. – Facturile emise in legatura cu prezentul contract trebuie sa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sa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aiba formatul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prevazut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de actele normative in vigoare si sa fie completate in conformitate cu acestea.</w:t>
      </w:r>
    </w:p>
    <w:p w14:paraId="47094130" w14:textId="77777777" w:rsidR="001C451C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</w:pPr>
    </w:p>
    <w:p w14:paraId="4916A1FB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  <w:t>6. DURATA CONTRACTULUI</w:t>
      </w:r>
    </w:p>
    <w:p w14:paraId="04510855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6.1. -   Durata prezentului contract </w:t>
      </w:r>
      <w:r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include perioada de livrare și perioada de garanție calculată de la data procesului verbal de recepție și punere în funcțiune.</w:t>
      </w:r>
    </w:p>
    <w:p w14:paraId="33B958CE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6.2. - Prezentul contract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inceteaza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sa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produca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efecte la data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executarii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obligatiilor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pe care Contractul le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stabileste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in sarcina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partilor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contractante, cu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exceptia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situatiei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in care Contractul de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finantare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inceteaza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, indiferent de motiv.</w:t>
      </w:r>
    </w:p>
    <w:p w14:paraId="6890ABF4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  <w:lastRenderedPageBreak/>
        <w:t>7. EXECUTAREA CONTRACTULUI</w:t>
      </w:r>
    </w:p>
    <w:p w14:paraId="112196AC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7.1. - Executarea si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inceperea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producerii efectelor juridice ale contractului incepe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dupa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semnarea bilaterala a contractului,  de la data de………………………...</w:t>
      </w:r>
    </w:p>
    <w:p w14:paraId="509DEE98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  <w:t xml:space="preserve">8. DOCUMENTELE CONTRACTULUI </w:t>
      </w:r>
    </w:p>
    <w:p w14:paraId="55D71A34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8.1. - Documentele contractului sunt:</w:t>
      </w:r>
    </w:p>
    <w:p w14:paraId="381526B1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1. – Prezentul contract;</w:t>
      </w:r>
    </w:p>
    <w:p w14:paraId="1E7A1A10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2. – Oferta tehnică și financiară a Furnizorului,</w:t>
      </w:r>
    </w:p>
    <w:p w14:paraId="4D468F69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2. - Alte acte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aditionale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la contract convenite prin comun acord de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catre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parti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(dacă este cazul).</w:t>
      </w:r>
    </w:p>
    <w:p w14:paraId="26F88072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  <w:t>9. OBLIGATIILE PRINCIPALE ALE FURNIZORULUI</w:t>
      </w:r>
    </w:p>
    <w:p w14:paraId="26644BF7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9.1. - Furnizorul se obliga sa furnizeze produse noi, de calitate, conform specificațiilor tehnice </w:t>
      </w:r>
      <w:r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si a </w:t>
      </w:r>
      <w:proofErr w:type="spellStart"/>
      <w:r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specificatiilor</w:t>
      </w:r>
      <w:proofErr w:type="spellEnd"/>
      <w:r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verzi </w:t>
      </w: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ofertate.</w:t>
      </w:r>
    </w:p>
    <w:p w14:paraId="70C2FF32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9.2. - Furnizorul se obliga sa livreze produsele la solicitarea Beneficiarului și în termenul de efectivitate al contractului la </w:t>
      </w:r>
      <w:r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biroul </w:t>
      </w: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de lucru din</w:t>
      </w:r>
      <w:r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...............................</w:t>
      </w: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.</w:t>
      </w:r>
    </w:p>
    <w:p w14:paraId="03C51169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9.3. – Furnizorul se obliga sa asigure disponibilitatea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informatiilor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si documentelor referitoare la proiect cu ocazia misiunilor de control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desfasurate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de </w:t>
      </w:r>
      <w:r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A</w:t>
      </w: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M/OI sau de alte structuri cu competente in controlul si recuperarea debitelor aferente fondurilor europene si/sau fondurilor publice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nationale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aferente acestora,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dupa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caz.</w:t>
      </w:r>
    </w:p>
    <w:p w14:paraId="3A39A084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  <w:t>10. OBLIGATIILE PRINCIPALE ALE BENEFICIARULUI</w:t>
      </w:r>
    </w:p>
    <w:p w14:paraId="4FCFCAB5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10.1. - Beneficiarul se obliga sa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receptioneze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produsele in termenul convenit prin nota de comandă fermă, cu condiția respectării specificațiilor tehnice minimale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evidentiate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in invitatia de ofertare.</w:t>
      </w:r>
    </w:p>
    <w:p w14:paraId="71A06B07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10.2. - Beneficiarul se obliga sa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plateasca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pretul contractului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catre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Furnizor in termen de maxim 60 zile de la data emiterii facturii în baza mecanismului cererilor de plată sau a mecanismului cererilor de rambursare în funcție de situația concretă din implementarea proiectului. </w:t>
      </w:r>
    </w:p>
    <w:p w14:paraId="3236CD40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  <w:t>11. SANCTIUNI PENTRU NEINDEPLINIREA CULPABILA A OBLIGATIILOR</w:t>
      </w:r>
    </w:p>
    <w:p w14:paraId="7B6CE4B1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11.1. - In cazul in care, din vina sa exclusiva, Furnizorul nu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reuseste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sa-si execute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obligatiile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asumate prin contract, atunci Beneficiarul are dreptul de a deduce din pretul contractului, ca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penalitati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, o suma echivalenta cu o cota procentuala din pretul contractului, respectiv 0,1% pentru fiecare zi de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intarziere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. </w:t>
      </w:r>
    </w:p>
    <w:p w14:paraId="1B8E4F57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11.2. - In cazul in care Beneficiarul nu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onoreaza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facturile in termen de maxim 15 de zile de la expirarea perioadei convenite deși dispune de resurse financiare pentru proiect, atunci acesta are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obligatia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de 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plati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, ca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penalitati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, o suma echivalenta cu o cota procentuala din plata neefectuata, respectiv 0,1% pentru fiecare zi lucratoare de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intarziere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.</w:t>
      </w:r>
    </w:p>
    <w:p w14:paraId="3D868BF4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lastRenderedPageBreak/>
        <w:t xml:space="preserve">11.3. - Nerespectarea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obligatiilor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asumate prin prezentul contract de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catre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una dintre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parti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, in mod culpabil si repetat, da dreptul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partii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lezate de a considera contractul de drept reziliat si de a pretinde plata de daune-interese.</w:t>
      </w:r>
    </w:p>
    <w:p w14:paraId="6DB3F730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11.4. - Beneficiarul poate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denunta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unilateral contractul in cazul in care constata ca in care Furnizorul intră în insolvență. In acest caz, Furni</w:t>
      </w:r>
      <w:r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z</w:t>
      </w: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orul are dreptul de a pretinde numai plata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corespunzatoare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pentru partea din contract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indeplinita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pana la data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denuntarii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unilaterale a contractului.</w:t>
      </w:r>
    </w:p>
    <w:p w14:paraId="2C1EEDB1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  <w:t>12. ALTE RESPONSABILITATI ALE FURNIZORULUI</w:t>
      </w:r>
    </w:p>
    <w:p w14:paraId="39915F84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12.1. - (1) Furnizorul are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obligatia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de a livra produsele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prevazute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in contract cu profesionalismul si promptitudinea cuvenite angajamentului asumat si in conformitate cu </w:t>
      </w:r>
      <w:r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oferta </w:t>
      </w: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sa</w:t>
      </w:r>
      <w:r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,</w:t>
      </w: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selectată de către Beneficiar.</w:t>
      </w:r>
    </w:p>
    <w:p w14:paraId="190A17FB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12.2. - Furnizorul este pe deplin responsabil pentru furnizarea produselor și respectarea tuturor obligațiilor in conformitate cu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cerintele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tehnice precizate in documentatia de atribuire. </w:t>
      </w:r>
    </w:p>
    <w:p w14:paraId="3346C789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  <w:t>13. ALTE RESPONSABILITATI ALE BENEFICIARULUI</w:t>
      </w:r>
    </w:p>
    <w:p w14:paraId="3D6193F5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13.1. - Beneficiarul se obliga sa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puna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la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dispozitia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Furnizorului orice documente si informatii pe care le considera necesare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indeplinirii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corespunzatoare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a contractului.</w:t>
      </w:r>
    </w:p>
    <w:p w14:paraId="6375F8E4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  <w:t>14. RECEPTIE SI VERIFICARI</w:t>
      </w:r>
    </w:p>
    <w:p w14:paraId="3FDA2955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14.1. - Beneficiarul are dreptul de a verifica caracteristicile tehnice, modul de furnizare al produselor și funcționalitatea acestora, pentru a stabili conformitatea lor cu prevederile din propunerea tehnica si din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specificatiile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tehnice.  </w:t>
      </w:r>
    </w:p>
    <w:p w14:paraId="2F7067F0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14.2. -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Verificarile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vor fi efectuate in conformitate cu prevederile din prezentul contract prin intermediul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reprezentantilor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sai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legali sau prin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imputerniciti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notificati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in acest sens. </w:t>
      </w:r>
    </w:p>
    <w:p w14:paraId="065035A9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14.3. –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Receptia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produselor se va realiza la livrarea produselor. Produsele care se constata ca sunt deteriorate la livrare vor fi returnate, Furnizorul fiind responsabil de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inlocuirea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</w:t>
      </w:r>
      <w:r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imediata a </w:t>
      </w: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acestora. </w:t>
      </w:r>
    </w:p>
    <w:p w14:paraId="4E275535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  <w:t>15. INCEPERE, FINALIZARE, INTARZIERI, SISTARE</w:t>
      </w:r>
    </w:p>
    <w:p w14:paraId="55FCB0AA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15.1. – Contractul incepe in ziua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semnarii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sale bilaterale si se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incheie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la data de……………………………..</w:t>
      </w:r>
    </w:p>
    <w:p w14:paraId="5A123E80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15.2. - Furnizarea produselor trebuie finalizate in termenul convenit de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parti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, termen care se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calculeaza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de la data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inceperii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efectivității contractului.</w:t>
      </w:r>
    </w:p>
    <w:p w14:paraId="08F49F0D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15.3. - In cazul in care:</w:t>
      </w:r>
    </w:p>
    <w:p w14:paraId="2B867470" w14:textId="77777777" w:rsidR="001C451C" w:rsidRPr="003B43A6" w:rsidRDefault="001C451C" w:rsidP="001C451C">
      <w:pPr>
        <w:numPr>
          <w:ilvl w:val="0"/>
          <w:numId w:val="26"/>
        </w:num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orice motive de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intarziere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, ce nu se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datoreaza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Furnizorului; sau</w:t>
      </w:r>
    </w:p>
    <w:p w14:paraId="602DC7CC" w14:textId="77777777" w:rsidR="001C451C" w:rsidRPr="003B43A6" w:rsidRDefault="001C451C" w:rsidP="001C451C">
      <w:pPr>
        <w:numPr>
          <w:ilvl w:val="0"/>
          <w:numId w:val="26"/>
        </w:num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alte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circumstante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neobisnuite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, susceptibile de a surveni altfel decat prin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incalcarea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contractului de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catre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Furnizor,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indreptatesc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Furnizorul de a solicita prelungirea </w:t>
      </w: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lastRenderedPageBreak/>
        <w:t xml:space="preserve">perioadei de furnizare a produselor sau 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oricarei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faze a acestora, atunci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partile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vor revizui, de comun acord, perioada de furnizare si vor semna un act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aditional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.</w:t>
      </w:r>
    </w:p>
    <w:p w14:paraId="5756D884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15.4. - Daca pe parcursul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indeplinirii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contractului Furnizorul nu respecta termenul  de furnizare, acesta are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obligatia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de a notifica de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indata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si in timp util acest lucru, Beneficiarului.</w:t>
      </w:r>
    </w:p>
    <w:p w14:paraId="39BD2003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15.5. - In afara cazului in care Beneficiarul este de acord cu o prelungire a termenului de furnizare, orice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intarziere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in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indeplinirea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contractului da dreptul Beneficiarului de 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denunta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unilateral contractul, printr-o simpla notificare scrisa comunicata Furnizorului cu cinci zile lucratoare inainte.</w:t>
      </w:r>
    </w:p>
    <w:p w14:paraId="2781E7B0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  <w:t>16. AJUSTAREA PRETULUI CONTRACTULUI</w:t>
      </w:r>
    </w:p>
    <w:p w14:paraId="3DA20130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16.1. – Oferta tehnica si financiara va ramane ferma pe toata perioada de derulare a contractului.</w:t>
      </w:r>
    </w:p>
    <w:p w14:paraId="0B145566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16.2. - Pentru furnizarea produselor ce fac obiectul prezentului contract,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platile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datorate de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catre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Beneficiar Furnizorului sunt prețurile unitare declarate in Oferta financiara.</w:t>
      </w:r>
    </w:p>
    <w:p w14:paraId="261CDE0F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  <w:t>17. AMENDAMENTE</w:t>
      </w:r>
    </w:p>
    <w:p w14:paraId="3C7F9B2C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17.1. -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Partile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contractante au dreptul, pe durata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indeplinirii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contractului, de a conveni modificarea clauzelor contractului, prin act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aditional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, numai in cazul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aparitiei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unor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circumstante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care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lezeaza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interesele comerciale legitime ale acestora si care nu au putut fi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prevazute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la data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incheierii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contractului.</w:t>
      </w:r>
    </w:p>
    <w:p w14:paraId="0670C9E5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  <w:t>18. CESIUNEA</w:t>
      </w:r>
    </w:p>
    <w:p w14:paraId="2FFE00AD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18.1. - Furnizorul are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obligatia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de a nu transfera total sau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partial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obligatiile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sale asumate prin contract, fara sa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obtina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, in prealabil, acordul scris al Beneficiarului.</w:t>
      </w:r>
    </w:p>
    <w:p w14:paraId="3E6CC650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18.2. - Cesiunea nu va exonera Furnizorul de nici o responsabilitate privind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garantia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sau orice alte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obligatii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asumate prin contract.</w:t>
      </w:r>
    </w:p>
    <w:p w14:paraId="6E00C041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  <w:t>19. FORTA MAJORA</w:t>
      </w:r>
    </w:p>
    <w:p w14:paraId="2DDC6B9C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19.1. -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Forta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majora este constatata de o autoritate competenta.</w:t>
      </w:r>
    </w:p>
    <w:p w14:paraId="7C190C05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19.2. -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Forta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majora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exonereaza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partile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contractante de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indeplinirea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obligatiilor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asumate prin prezentul contract, pe toata perioada in care aceasta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actioneaza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.</w:t>
      </w:r>
    </w:p>
    <w:p w14:paraId="67EF1F8A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19.3. -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Indeplinirea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contractului va fi suspendata in perioada de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actiune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fortei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majore, dar fara a prejudicia drepturile ce li se cuveneau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partilor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pana la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aparitia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acesteia.</w:t>
      </w:r>
    </w:p>
    <w:p w14:paraId="5B99D78F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19.4. - Partea contractanta care invoca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forta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majora are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obligatia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de a notifica celeilalte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parti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, imediat si in mod complet, producerea acesteia si sa ia orice masuri care ii stau la dispozitie in vederea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limitarii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consecintelor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.</w:t>
      </w:r>
    </w:p>
    <w:p w14:paraId="37EF6E67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lastRenderedPageBreak/>
        <w:t xml:space="preserve">19.5. - Daca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forta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majora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actioneaza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sau se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estimeaza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ca va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actiona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o perioada mai mare de 30 zile, fiecare parte va avea dreptul sa notifice celeilalte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parti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incetarea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de plin drept a prezentului contract, fara ca vreuna dintre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parti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sa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poata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pretinda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celeilalte daune-interese.</w:t>
      </w:r>
    </w:p>
    <w:p w14:paraId="776B3D02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  <w:t>20. SOLUTIONAREA LITIGIILOR</w:t>
      </w:r>
    </w:p>
    <w:p w14:paraId="68105C87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20.1. - Beneficiarul si Furnizorul vor depune toate eforturile pentru a rezolva pe cale amiabila, prin tratative directe, orice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neintelegere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sau disputa care se poate ivi intre ei in cadrul sau in legatura cu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indeplinirea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contractului.</w:t>
      </w:r>
    </w:p>
    <w:p w14:paraId="56BA88F9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20.2. - Daca,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dupa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15 zile de la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inceperea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acestor tratative, Beneficiarul si Furnizorul nu reusesc sa rezolve in mod amiabil o divergenta contractuala, fiecare poate solicita ca disputa sa se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solutioneze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de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catre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instantele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judecatoresti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competente.</w:t>
      </w:r>
    </w:p>
    <w:p w14:paraId="4D25A1CE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20.3. Limba care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guverneaza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contractual este limba română.</w:t>
      </w:r>
    </w:p>
    <w:p w14:paraId="37BD4483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  <w:t>21. COMUNICARI</w:t>
      </w:r>
    </w:p>
    <w:p w14:paraId="72FA25E9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21.1. - Orice comunicare dintre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parti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, referitoare la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indeplinirea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prezentului contract, trebuie sa fie transmisa in scris.</w:t>
      </w:r>
    </w:p>
    <w:p w14:paraId="018D5110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21.2. -  Orice document scris trebuie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inregistrat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atat in momentul transmiterii, cat si in momentul primirii.</w:t>
      </w:r>
    </w:p>
    <w:p w14:paraId="256B7834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21.3. -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Comunicarile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intre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parti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se pot face si prin fax sau e-mail, cu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conditia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confirmarii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primirii mesajului.</w:t>
      </w:r>
    </w:p>
    <w:p w14:paraId="26EF2EDF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  <w:t>22. LEGEA APLICABILA CONTRACTULUI</w:t>
      </w:r>
    </w:p>
    <w:p w14:paraId="40E5E708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22.1. - Contractul va fi interpretat conform legilor din Romania.</w:t>
      </w:r>
    </w:p>
    <w:p w14:paraId="4EDD0113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</w:p>
    <w:p w14:paraId="0F7F0BEC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Partile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au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inteles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sa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incheie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astazi, ……………………, prezentul contract cu un număr de ……………… pagini, in două exemplare originale, cate unul pentru fiecare parte.</w:t>
      </w:r>
    </w:p>
    <w:p w14:paraId="17F9244B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</w:p>
    <w:tbl>
      <w:tblPr>
        <w:tblW w:w="9606" w:type="dxa"/>
        <w:tblBorders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26"/>
        <w:gridCol w:w="4536"/>
      </w:tblGrid>
      <w:tr w:rsidR="001C451C" w:rsidRPr="003B43A6" w14:paraId="0A51BBAE" w14:textId="77777777" w:rsidTr="00C70D71">
        <w:tc>
          <w:tcPr>
            <w:tcW w:w="4644" w:type="dxa"/>
            <w:tcBorders>
              <w:right w:val="double" w:sz="4" w:space="0" w:color="auto"/>
            </w:tcBorders>
            <w:shd w:val="clear" w:color="auto" w:fill="auto"/>
          </w:tcPr>
          <w:p w14:paraId="4BF216A1" w14:textId="77777777" w:rsidR="001C451C" w:rsidRPr="003B43A6" w:rsidRDefault="001C451C" w:rsidP="00C70D71">
            <w:pPr>
              <w:spacing w:after="0" w:line="276" w:lineRule="auto"/>
              <w:jc w:val="both"/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426" w:type="dxa"/>
            <w:tcBorders>
              <w:left w:val="double" w:sz="4" w:space="0" w:color="auto"/>
              <w:right w:val="nil"/>
            </w:tcBorders>
          </w:tcPr>
          <w:p w14:paraId="215AFFF9" w14:textId="77777777" w:rsidR="001C451C" w:rsidRPr="003B43A6" w:rsidRDefault="001C451C" w:rsidP="00C70D71">
            <w:pPr>
              <w:spacing w:after="0" w:line="276" w:lineRule="auto"/>
              <w:jc w:val="both"/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auto"/>
          </w:tcPr>
          <w:p w14:paraId="3B1AB2FF" w14:textId="77777777" w:rsidR="001C451C" w:rsidRPr="003B43A6" w:rsidRDefault="001C451C" w:rsidP="00C70D71">
            <w:pPr>
              <w:spacing w:after="0" w:line="276" w:lineRule="auto"/>
              <w:jc w:val="both"/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</w:tr>
      <w:tr w:rsidR="001C451C" w:rsidRPr="003B43A6" w14:paraId="5564F813" w14:textId="77777777" w:rsidTr="00C70D71">
        <w:tc>
          <w:tcPr>
            <w:tcW w:w="4644" w:type="dxa"/>
            <w:tcBorders>
              <w:right w:val="double" w:sz="4" w:space="0" w:color="auto"/>
            </w:tcBorders>
            <w:shd w:val="clear" w:color="auto" w:fill="auto"/>
          </w:tcPr>
          <w:p w14:paraId="7C99A9EB" w14:textId="77777777" w:rsidR="001C451C" w:rsidRPr="003B43A6" w:rsidRDefault="001C451C" w:rsidP="00C70D71">
            <w:pPr>
              <w:spacing w:after="0" w:line="276" w:lineRule="auto"/>
              <w:rPr>
                <w:rFonts w:asciiTheme="majorHAnsi" w:eastAsia="Times New Roman" w:hAnsiTheme="majorHAnsi" w:cstheme="majorHAnsi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3B43A6">
              <w:rPr>
                <w:rFonts w:asciiTheme="majorHAnsi" w:eastAsia="Times New Roman" w:hAnsiTheme="majorHAnsi" w:cstheme="majorHAnsi"/>
                <w:b/>
                <w:kern w:val="0"/>
                <w:sz w:val="24"/>
                <w:szCs w:val="24"/>
                <w:lang w:val="en-US"/>
                <w14:ligatures w14:val="none"/>
              </w:rPr>
              <w:t>BENEFICIAR</w:t>
            </w:r>
          </w:p>
        </w:tc>
        <w:tc>
          <w:tcPr>
            <w:tcW w:w="426" w:type="dxa"/>
            <w:tcBorders>
              <w:left w:val="double" w:sz="4" w:space="0" w:color="auto"/>
              <w:right w:val="nil"/>
            </w:tcBorders>
          </w:tcPr>
          <w:p w14:paraId="2E18A6EA" w14:textId="77777777" w:rsidR="001C451C" w:rsidRPr="003B43A6" w:rsidRDefault="001C451C" w:rsidP="00C70D71">
            <w:pPr>
              <w:spacing w:after="0" w:line="276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auto"/>
          </w:tcPr>
          <w:p w14:paraId="02C8334E" w14:textId="77777777" w:rsidR="001C451C" w:rsidRPr="003B43A6" w:rsidRDefault="001C451C" w:rsidP="00C70D71">
            <w:pPr>
              <w:keepNext/>
              <w:spacing w:after="0" w:line="276" w:lineRule="auto"/>
              <w:outlineLvl w:val="7"/>
              <w:rPr>
                <w:rFonts w:asciiTheme="majorHAnsi" w:eastAsia="Times New Roman" w:hAnsiTheme="majorHAnsi" w:cstheme="majorHAnsi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3B43A6">
              <w:rPr>
                <w:rFonts w:asciiTheme="majorHAnsi" w:eastAsia="Times New Roman" w:hAnsiTheme="majorHAnsi" w:cstheme="majorHAnsi"/>
                <w:b/>
                <w:kern w:val="0"/>
                <w:sz w:val="24"/>
                <w:szCs w:val="24"/>
                <w:lang w:val="en-US"/>
                <w14:ligatures w14:val="none"/>
              </w:rPr>
              <w:t>FURNIZOR</w:t>
            </w:r>
          </w:p>
        </w:tc>
      </w:tr>
      <w:tr w:rsidR="001C451C" w:rsidRPr="003B43A6" w14:paraId="07D79743" w14:textId="77777777" w:rsidTr="00C70D71">
        <w:tc>
          <w:tcPr>
            <w:tcW w:w="4644" w:type="dxa"/>
            <w:tcBorders>
              <w:right w:val="double" w:sz="4" w:space="0" w:color="auto"/>
            </w:tcBorders>
            <w:shd w:val="clear" w:color="auto" w:fill="auto"/>
          </w:tcPr>
          <w:p w14:paraId="1D8DC859" w14:textId="6C017492" w:rsidR="001C451C" w:rsidRPr="003B43A6" w:rsidRDefault="001C451C" w:rsidP="00C70D71">
            <w:pPr>
              <w:spacing w:after="0" w:line="276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US"/>
                <w14:ligatures w14:val="none"/>
              </w:rPr>
              <w:t>AUTOEDUCAT SRL</w:t>
            </w:r>
          </w:p>
        </w:tc>
        <w:tc>
          <w:tcPr>
            <w:tcW w:w="426" w:type="dxa"/>
            <w:tcBorders>
              <w:left w:val="double" w:sz="4" w:space="0" w:color="auto"/>
              <w:right w:val="nil"/>
            </w:tcBorders>
          </w:tcPr>
          <w:p w14:paraId="634BC7D6" w14:textId="77777777" w:rsidR="001C451C" w:rsidRPr="003B43A6" w:rsidRDefault="001C451C" w:rsidP="00C70D71">
            <w:pPr>
              <w:spacing w:after="0" w:line="276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auto"/>
          </w:tcPr>
          <w:p w14:paraId="6D3E3DD9" w14:textId="77777777" w:rsidR="001C451C" w:rsidRPr="003B43A6" w:rsidRDefault="001C451C" w:rsidP="00C70D71">
            <w:pPr>
              <w:spacing w:after="0" w:line="276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1C451C" w:rsidRPr="003B43A6" w14:paraId="106152D1" w14:textId="77777777" w:rsidTr="00C70D71">
        <w:tc>
          <w:tcPr>
            <w:tcW w:w="4644" w:type="dxa"/>
            <w:tcBorders>
              <w:right w:val="double" w:sz="4" w:space="0" w:color="auto"/>
            </w:tcBorders>
            <w:shd w:val="clear" w:color="auto" w:fill="auto"/>
          </w:tcPr>
          <w:p w14:paraId="74D28854" w14:textId="36E23A80" w:rsidR="001C451C" w:rsidRPr="003B43A6" w:rsidRDefault="001C451C" w:rsidP="00C70D71">
            <w:pPr>
              <w:spacing w:after="0" w:line="276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US"/>
                <w14:ligatures w14:val="none"/>
              </w:rPr>
            </w:pPr>
            <w:r w:rsidRPr="003B43A6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US"/>
                <w14:ligatures w14:val="none"/>
              </w:rPr>
              <w:t xml:space="preserve">Prin </w:t>
            </w:r>
            <w:r w:rsidR="00FE793A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US"/>
                <w14:ligatures w14:val="none"/>
              </w:rPr>
              <w:t>Administrator</w:t>
            </w:r>
            <w:r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US"/>
                <w14:ligatures w14:val="none"/>
              </w:rPr>
              <w:t>,</w:t>
            </w:r>
          </w:p>
        </w:tc>
        <w:tc>
          <w:tcPr>
            <w:tcW w:w="426" w:type="dxa"/>
            <w:tcBorders>
              <w:left w:val="double" w:sz="4" w:space="0" w:color="auto"/>
              <w:right w:val="nil"/>
            </w:tcBorders>
          </w:tcPr>
          <w:p w14:paraId="4BC4F80D" w14:textId="77777777" w:rsidR="001C451C" w:rsidRPr="003B43A6" w:rsidRDefault="001C451C" w:rsidP="00C70D71">
            <w:pPr>
              <w:spacing w:after="0" w:line="276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auto"/>
          </w:tcPr>
          <w:p w14:paraId="5E6CD62D" w14:textId="77777777" w:rsidR="001C451C" w:rsidRPr="003B43A6" w:rsidRDefault="001C451C" w:rsidP="00C70D71">
            <w:pPr>
              <w:spacing w:after="0" w:line="276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US"/>
                <w14:ligatures w14:val="none"/>
              </w:rPr>
            </w:pPr>
            <w:r w:rsidRPr="003B43A6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US"/>
                <w14:ligatures w14:val="none"/>
              </w:rPr>
              <w:t xml:space="preserve">Prin </w:t>
            </w:r>
            <w:proofErr w:type="spellStart"/>
            <w:r w:rsidRPr="003B43A6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US"/>
                <w14:ligatures w14:val="none"/>
              </w:rPr>
              <w:t>Reprezentant</w:t>
            </w:r>
            <w:proofErr w:type="spellEnd"/>
            <w:r w:rsidRPr="003B43A6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US"/>
                <w14:ligatures w14:val="none"/>
              </w:rPr>
              <w:t xml:space="preserve"> legal</w:t>
            </w:r>
          </w:p>
        </w:tc>
      </w:tr>
      <w:tr w:rsidR="001C451C" w:rsidRPr="003B43A6" w14:paraId="5D332BBE" w14:textId="77777777" w:rsidTr="00C70D71">
        <w:tc>
          <w:tcPr>
            <w:tcW w:w="4644" w:type="dxa"/>
            <w:tcBorders>
              <w:right w:val="double" w:sz="4" w:space="0" w:color="auto"/>
            </w:tcBorders>
            <w:shd w:val="clear" w:color="auto" w:fill="auto"/>
          </w:tcPr>
          <w:p w14:paraId="00B2E6EF" w14:textId="1929B0B2" w:rsidR="001C451C" w:rsidRPr="003B43A6" w:rsidRDefault="00FE793A" w:rsidP="00C70D71">
            <w:pPr>
              <w:spacing w:after="0" w:line="276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US"/>
                <w14:ligatures w14:val="none"/>
              </w:rPr>
              <w:t>MIHAIL - CIPRIAN</w:t>
            </w:r>
            <w:r w:rsidR="001C451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US"/>
                <w14:ligatures w14:val="none"/>
              </w:rPr>
              <w:t xml:space="preserve"> FRAICO</w:t>
            </w:r>
          </w:p>
        </w:tc>
        <w:tc>
          <w:tcPr>
            <w:tcW w:w="426" w:type="dxa"/>
            <w:tcBorders>
              <w:left w:val="double" w:sz="4" w:space="0" w:color="auto"/>
              <w:right w:val="nil"/>
            </w:tcBorders>
          </w:tcPr>
          <w:p w14:paraId="6A520B7B" w14:textId="77777777" w:rsidR="001C451C" w:rsidRPr="003B43A6" w:rsidRDefault="001C451C" w:rsidP="00C70D71">
            <w:pPr>
              <w:spacing w:after="0" w:line="276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auto"/>
          </w:tcPr>
          <w:p w14:paraId="688F516A" w14:textId="77777777" w:rsidR="001C451C" w:rsidRPr="003B43A6" w:rsidRDefault="001C451C" w:rsidP="00C70D71">
            <w:pPr>
              <w:spacing w:after="0" w:line="276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</w:tbl>
    <w:p w14:paraId="0F2208DE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b/>
          <w:color w:val="000000"/>
          <w:kern w:val="0"/>
          <w:sz w:val="24"/>
          <w:szCs w:val="24"/>
          <w:lang w:val="en-US"/>
          <w14:ligatures w14:val="none"/>
        </w:rPr>
      </w:pPr>
    </w:p>
    <w:p w14:paraId="133AFB32" w14:textId="77777777" w:rsidR="001C451C" w:rsidRDefault="001C451C" w:rsidP="00A75F7A">
      <w:pPr>
        <w:tabs>
          <w:tab w:val="left" w:pos="5460"/>
        </w:tabs>
        <w:rPr>
          <w:rFonts w:asciiTheme="majorHAnsi" w:hAnsiTheme="majorHAnsi" w:cstheme="majorHAnsi"/>
          <w:sz w:val="24"/>
          <w:szCs w:val="24"/>
        </w:rPr>
      </w:pPr>
    </w:p>
    <w:p w14:paraId="5D33A4A9" w14:textId="77777777" w:rsidR="001C451C" w:rsidRDefault="001C451C" w:rsidP="00A75F7A">
      <w:pPr>
        <w:tabs>
          <w:tab w:val="left" w:pos="5460"/>
        </w:tabs>
        <w:rPr>
          <w:rFonts w:asciiTheme="majorHAnsi" w:hAnsiTheme="majorHAnsi" w:cstheme="majorHAnsi"/>
          <w:sz w:val="24"/>
          <w:szCs w:val="24"/>
        </w:rPr>
      </w:pPr>
    </w:p>
    <w:p w14:paraId="4BC931E6" w14:textId="77777777" w:rsidR="001C451C" w:rsidRDefault="001C451C" w:rsidP="00A75F7A">
      <w:pPr>
        <w:tabs>
          <w:tab w:val="left" w:pos="5460"/>
        </w:tabs>
        <w:rPr>
          <w:rFonts w:asciiTheme="majorHAnsi" w:hAnsiTheme="majorHAnsi" w:cstheme="majorHAnsi"/>
          <w:sz w:val="24"/>
          <w:szCs w:val="24"/>
        </w:rPr>
      </w:pPr>
    </w:p>
    <w:p w14:paraId="1D56B942" w14:textId="77777777" w:rsidR="001C451C" w:rsidRDefault="001C451C" w:rsidP="00A75F7A">
      <w:pPr>
        <w:tabs>
          <w:tab w:val="left" w:pos="5460"/>
        </w:tabs>
        <w:rPr>
          <w:rFonts w:asciiTheme="majorHAnsi" w:hAnsiTheme="majorHAnsi" w:cstheme="majorHAnsi"/>
          <w:sz w:val="24"/>
          <w:szCs w:val="24"/>
        </w:rPr>
      </w:pPr>
    </w:p>
    <w:p w14:paraId="6637FAFB" w14:textId="77777777" w:rsidR="001C451C" w:rsidRDefault="001C451C" w:rsidP="00A75F7A">
      <w:pPr>
        <w:tabs>
          <w:tab w:val="left" w:pos="5460"/>
        </w:tabs>
        <w:rPr>
          <w:rFonts w:asciiTheme="majorHAnsi" w:hAnsiTheme="majorHAnsi" w:cstheme="majorHAnsi"/>
          <w:sz w:val="24"/>
          <w:szCs w:val="24"/>
        </w:rPr>
      </w:pPr>
    </w:p>
    <w:p w14:paraId="1887AAD0" w14:textId="77777777" w:rsidR="001C451C" w:rsidRDefault="001C451C" w:rsidP="00A75F7A">
      <w:pPr>
        <w:tabs>
          <w:tab w:val="left" w:pos="5460"/>
        </w:tabs>
        <w:rPr>
          <w:rFonts w:asciiTheme="majorHAnsi" w:hAnsiTheme="majorHAnsi" w:cstheme="majorHAnsi"/>
          <w:sz w:val="24"/>
          <w:szCs w:val="24"/>
        </w:rPr>
      </w:pPr>
    </w:p>
    <w:p w14:paraId="42911B17" w14:textId="77777777" w:rsidR="001C451C" w:rsidRPr="000D473B" w:rsidRDefault="001C451C" w:rsidP="00A75F7A">
      <w:pPr>
        <w:tabs>
          <w:tab w:val="left" w:pos="5460"/>
        </w:tabs>
        <w:rPr>
          <w:rFonts w:asciiTheme="majorHAnsi" w:hAnsiTheme="majorHAnsi" w:cstheme="majorHAnsi"/>
          <w:sz w:val="24"/>
          <w:szCs w:val="24"/>
        </w:rPr>
      </w:pPr>
    </w:p>
    <w:sectPr w:rsidR="001C451C" w:rsidRPr="000D473B" w:rsidSect="00585C76">
      <w:headerReference w:type="default" r:id="rId10"/>
      <w:footerReference w:type="default" r:id="rId11"/>
      <w:pgSz w:w="11906" w:h="16838"/>
      <w:pgMar w:top="1440" w:right="1440" w:bottom="1440" w:left="1440" w:header="426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B8481" w14:textId="77777777" w:rsidR="00377B78" w:rsidRDefault="00377B78" w:rsidP="00E12E9E">
      <w:pPr>
        <w:spacing w:after="0" w:line="240" w:lineRule="auto"/>
      </w:pPr>
      <w:r>
        <w:separator/>
      </w:r>
    </w:p>
  </w:endnote>
  <w:endnote w:type="continuationSeparator" w:id="0">
    <w:p w14:paraId="0696A04C" w14:textId="77777777" w:rsidR="00377B78" w:rsidRDefault="00377B78" w:rsidP="00E12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C866E" w14:textId="60D8A117" w:rsidR="00EB06A6" w:rsidRDefault="002B64DF">
    <w:pPr>
      <w:pStyle w:val="Subsol"/>
    </w:pPr>
    <w:r>
      <w:rPr>
        <w:noProof/>
      </w:rPr>
      <w:drawing>
        <wp:inline distT="0" distB="0" distL="0" distR="0" wp14:anchorId="71A8C9DE" wp14:editId="6D448A99">
          <wp:extent cx="5731510" cy="595630"/>
          <wp:effectExtent l="0" t="0" r="2540" b="0"/>
          <wp:docPr id="2065382808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5382808" name="Imagine 20653828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95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735A4" w14:textId="77777777" w:rsidR="00377B78" w:rsidRDefault="00377B78" w:rsidP="00E12E9E">
      <w:pPr>
        <w:spacing w:after="0" w:line="240" w:lineRule="auto"/>
      </w:pPr>
      <w:r>
        <w:separator/>
      </w:r>
    </w:p>
  </w:footnote>
  <w:footnote w:type="continuationSeparator" w:id="0">
    <w:p w14:paraId="34590827" w14:textId="77777777" w:rsidR="00377B78" w:rsidRDefault="00377B78" w:rsidP="00E12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BBFAB" w14:textId="1ACB1E59" w:rsidR="00E12E9E" w:rsidRDefault="006A6275" w:rsidP="00EB06A6">
    <w:pPr>
      <w:pStyle w:val="Ante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B02DA50" wp14:editId="2C4C38C0">
          <wp:simplePos x="0" y="0"/>
          <wp:positionH relativeFrom="margin">
            <wp:align>right</wp:align>
          </wp:positionH>
          <wp:positionV relativeFrom="paragraph">
            <wp:posOffset>-51435</wp:posOffset>
          </wp:positionV>
          <wp:extent cx="5731510" cy="826770"/>
          <wp:effectExtent l="0" t="0" r="2540" b="0"/>
          <wp:wrapThrough wrapText="bothSides">
            <wp:wrapPolygon edited="0">
              <wp:start x="0" y="0"/>
              <wp:lineTo x="0" y="20903"/>
              <wp:lineTo x="20604" y="20903"/>
              <wp:lineTo x="20748" y="20903"/>
              <wp:lineTo x="21538" y="16922"/>
              <wp:lineTo x="21538" y="4479"/>
              <wp:lineTo x="20748" y="0"/>
              <wp:lineTo x="0" y="0"/>
            </wp:wrapPolygon>
          </wp:wrapThrough>
          <wp:docPr id="1969339580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9339580" name="Imagine 19693395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26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gril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01"/>
      <w:gridCol w:w="7813"/>
    </w:tblGrid>
    <w:tr w:rsidR="00585C76" w14:paraId="69475E1D" w14:textId="77777777" w:rsidTr="00866737">
      <w:trPr>
        <w:trHeight w:val="988"/>
      </w:trPr>
      <w:tc>
        <w:tcPr>
          <w:tcW w:w="1386" w:type="dxa"/>
        </w:tcPr>
        <w:p w14:paraId="2DE79406" w14:textId="7BC25D7A" w:rsidR="00585C76" w:rsidRDefault="00753F31" w:rsidP="00EB06A6">
          <w:pPr>
            <w:jc w:val="both"/>
            <w:rPr>
              <w:rFonts w:ascii="Calibri" w:eastAsia="Calibri" w:hAnsi="Calibri" w:cs="Calibri"/>
              <w:b/>
              <w:kern w:val="0"/>
              <w:sz w:val="18"/>
              <w:szCs w:val="18"/>
              <w14:ligatures w14:val="none"/>
            </w:rPr>
          </w:pPr>
          <w:r>
            <w:rPr>
              <w:rFonts w:ascii="Calibri" w:eastAsia="Calibri" w:hAnsi="Calibri" w:cs="Calibri"/>
              <w:b/>
              <w:noProof/>
              <w:kern w:val="0"/>
              <w:sz w:val="18"/>
              <w:szCs w:val="18"/>
              <w14:ligatures w14:val="none"/>
            </w:rPr>
            <w:drawing>
              <wp:inline distT="0" distB="0" distL="0" distR="0" wp14:anchorId="2FBF4102" wp14:editId="1E8C722C">
                <wp:extent cx="752475" cy="1052078"/>
                <wp:effectExtent l="0" t="0" r="0" b="0"/>
                <wp:docPr id="48194135" name="I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309" cy="105324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8" w:type="dxa"/>
        </w:tcPr>
        <w:p w14:paraId="39CF786F" w14:textId="2199B48E" w:rsidR="00585C76" w:rsidRDefault="006A6275" w:rsidP="00585C76">
          <w:pPr>
            <w:jc w:val="both"/>
            <w:rPr>
              <w:rFonts w:ascii="Calibri" w:eastAsia="Calibri" w:hAnsi="Calibri" w:cs="Calibri"/>
              <w:b/>
              <w:kern w:val="0"/>
              <w:sz w:val="18"/>
              <w:szCs w:val="18"/>
              <w14:ligatures w14:val="none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D471A3B" wp14:editId="7B5CD56A">
                    <wp:simplePos x="0" y="0"/>
                    <wp:positionH relativeFrom="column">
                      <wp:posOffset>-958215</wp:posOffset>
                    </wp:positionH>
                    <wp:positionV relativeFrom="paragraph">
                      <wp:posOffset>-160020</wp:posOffset>
                    </wp:positionV>
                    <wp:extent cx="5791200" cy="0"/>
                    <wp:effectExtent l="0" t="0" r="0" b="0"/>
                    <wp:wrapNone/>
                    <wp:docPr id="188210198" name="Conector drept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7912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3D417589" id="Conector drept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5.45pt,-12.6pt" to="380.55pt,-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" strokecolor="#4472c4 [3204]" strokeweight=".5pt">
                    <v:stroke joinstyle="miter"/>
                  </v:line>
                </w:pict>
              </mc:Fallback>
            </mc:AlternateContent>
          </w:r>
        </w:p>
        <w:p w14:paraId="2D7F27A9" w14:textId="52A5B2F6" w:rsidR="00585C76" w:rsidRPr="00EB06A6" w:rsidRDefault="00585C76" w:rsidP="00585C76">
          <w:pPr>
            <w:jc w:val="both"/>
            <w:rPr>
              <w:rFonts w:ascii="Calibri" w:eastAsia="Calibri" w:hAnsi="Calibri" w:cs="Calibri"/>
              <w:bCs/>
              <w:kern w:val="0"/>
              <w:sz w:val="18"/>
              <w:szCs w:val="18"/>
              <w14:ligatures w14:val="none"/>
            </w:rPr>
          </w:pPr>
          <w:r>
            <w:rPr>
              <w:rFonts w:ascii="Calibri" w:eastAsia="Calibri" w:hAnsi="Calibri" w:cs="Calibri"/>
              <w:b/>
              <w:kern w:val="0"/>
              <w:sz w:val="18"/>
              <w:szCs w:val="18"/>
              <w14:ligatures w14:val="none"/>
            </w:rPr>
            <w:t>Program Educație și Ocupare</w:t>
          </w:r>
        </w:p>
        <w:p w14:paraId="0221376B" w14:textId="77777777" w:rsidR="00585C76" w:rsidRPr="00EB06A6" w:rsidRDefault="00585C76" w:rsidP="00585C76">
          <w:pPr>
            <w:jc w:val="both"/>
            <w:rPr>
              <w:rFonts w:ascii="Calibri" w:eastAsia="Calibri" w:hAnsi="Calibri" w:cs="Calibri"/>
              <w:i/>
              <w:iCs/>
              <w:kern w:val="0"/>
              <w:sz w:val="18"/>
              <w:szCs w:val="18"/>
              <w:lang w:val="en-US"/>
              <w14:ligatures w14:val="none"/>
            </w:rPr>
          </w:pPr>
          <w:r w:rsidRPr="00EB06A6">
            <w:rPr>
              <w:rFonts w:ascii="Calibri" w:eastAsia="Calibri" w:hAnsi="Calibri" w:cs="Calibri"/>
              <w:b/>
              <w:bCs/>
              <w:kern w:val="0"/>
              <w:sz w:val="18"/>
              <w:szCs w:val="18"/>
              <w14:ligatures w14:val="none"/>
            </w:rPr>
            <w:t>Prioritate</w:t>
          </w:r>
          <w:r>
            <w:rPr>
              <w:rFonts w:ascii="Calibri" w:eastAsia="Calibri" w:hAnsi="Calibri" w:cs="Calibri"/>
              <w:b/>
              <w:bCs/>
              <w:kern w:val="0"/>
              <w:sz w:val="18"/>
              <w:szCs w:val="18"/>
              <w14:ligatures w14:val="none"/>
            </w:rPr>
            <w:t>: P09 „Consolidarea participării populației în procesul de învățare pe parcursul vieții pentru facilitarea tranzițiilor și mobilității”--- Obiectiv  specific ES04.7 --- Apel „ȚINE PASUL”</w:t>
          </w:r>
        </w:p>
        <w:p w14:paraId="4F57C01D" w14:textId="7D57F786" w:rsidR="00585C76" w:rsidRPr="00EB06A6" w:rsidRDefault="006A6275" w:rsidP="00585C76">
          <w:pPr>
            <w:jc w:val="both"/>
            <w:rPr>
              <w:rFonts w:ascii="Calibri" w:eastAsia="Calibri" w:hAnsi="Calibri" w:cs="Calibri"/>
              <w:bCs/>
              <w:color w:val="002465"/>
              <w:kern w:val="0"/>
              <w14:ligatures w14:val="none"/>
            </w:rPr>
          </w:pPr>
          <w:r w:rsidRPr="009C3BB0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5" behindDoc="0" locked="0" layoutInCell="1" allowOverlap="1" wp14:anchorId="4215C95E" wp14:editId="6B52D598">
                    <wp:simplePos x="0" y="0"/>
                    <wp:positionH relativeFrom="margin">
                      <wp:posOffset>-967740</wp:posOffset>
                    </wp:positionH>
                    <wp:positionV relativeFrom="paragraph">
                      <wp:posOffset>302895</wp:posOffset>
                    </wp:positionV>
                    <wp:extent cx="5895975" cy="180975"/>
                    <wp:effectExtent l="0" t="19050" r="47625" b="28575"/>
                    <wp:wrapNone/>
                    <wp:docPr id="1277725454" name="Săgeată: îndoită în sus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895975" cy="180975"/>
                            </a:xfrm>
                            <a:prstGeom prst="bentUpArrow">
                              <a:avLst/>
                            </a:prstGeom>
                            <a:solidFill>
                              <a:schemeClr val="accent1">
                                <a:lumMod val="50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6C1CBA4" id="Săgeată: îndoită în sus 13" o:spid="_x0000_s1026" style="position:absolute;margin-left:-76.2pt;margin-top:23.85pt;width:464.25pt;height:14.25pt;z-index:251657215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58959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" path="m,135731r5828109,l5828109,45244r-22621,l5850731,r45244,45244l5873353,45244r,135731l,180975,,135731xe" fillcolor="#1f3763 [1604]" strokecolor="black [3213]" strokeweight="1pt">
                    <v:stroke dashstyle="3 1" joinstyle="miter"/>
                    <v:path arrowok="t" o:connecttype="custom" o:connectlocs="0,135731;5828109,135731;5828109,45244;5805488,45244;5850731,0;5895975,45244;5873353,45244;5873353,180975;0,180975;0,135731" o:connectangles="0,0,0,0,0,0,0,0,0,0"/>
                    <w10:wrap anchorx="margin"/>
                  </v:shape>
                </w:pict>
              </mc:Fallback>
            </mc:AlternateContent>
          </w:r>
          <w:r w:rsidR="00585C76" w:rsidRPr="00EB06A6">
            <w:rPr>
              <w:rFonts w:ascii="Calibri" w:eastAsia="Calibri" w:hAnsi="Calibri" w:cs="Calibri"/>
              <w:b/>
              <w:color w:val="002465"/>
              <w:kern w:val="0"/>
              <w14:ligatures w14:val="none"/>
            </w:rPr>
            <w:t>Titlul proiectului</w:t>
          </w:r>
          <w:r w:rsidR="00585C76" w:rsidRPr="00EB06A6">
            <w:rPr>
              <w:rFonts w:ascii="Calibri" w:eastAsia="Calibri" w:hAnsi="Calibri" w:cs="Calibri"/>
              <w:bCs/>
              <w:color w:val="002465"/>
              <w:kern w:val="0"/>
              <w14:ligatures w14:val="none"/>
            </w:rPr>
            <w:t xml:space="preserve">: </w:t>
          </w:r>
          <w:r w:rsidR="00585C76" w:rsidRPr="009C3BB0">
            <w:rPr>
              <w:rFonts w:ascii="Calibri" w:eastAsia="Calibri" w:hAnsi="Calibri" w:cs="Calibri"/>
              <w:bCs/>
              <w:color w:val="002465"/>
              <w:kern w:val="0"/>
              <w14:ligatures w14:val="none"/>
            </w:rPr>
            <w:t>PAȘI SPRE SUCCES PENTRU OAMENI OCUPAȚI</w:t>
          </w:r>
        </w:p>
        <w:p w14:paraId="7471F3DF" w14:textId="77777777" w:rsidR="00585C76" w:rsidRPr="00EB06A6" w:rsidRDefault="00585C76" w:rsidP="00585C76">
          <w:pPr>
            <w:tabs>
              <w:tab w:val="center" w:pos="4536"/>
              <w:tab w:val="right" w:pos="9072"/>
            </w:tabs>
            <w:jc w:val="both"/>
            <w:rPr>
              <w:rFonts w:ascii="Calibri" w:eastAsia="Calibri" w:hAnsi="Calibri" w:cs="Calibri"/>
              <w:color w:val="002465"/>
              <w:kern w:val="0"/>
              <w14:ligatures w14:val="none"/>
            </w:rPr>
          </w:pPr>
          <w:r w:rsidRPr="00EB06A6">
            <w:rPr>
              <w:rFonts w:ascii="Calibri" w:eastAsia="Calibri" w:hAnsi="Calibri" w:cs="Calibri"/>
              <w:b/>
              <w:bCs/>
              <w:color w:val="002465"/>
              <w:kern w:val="0"/>
              <w14:ligatures w14:val="none"/>
            </w:rPr>
            <w:t>COD SMIS</w:t>
          </w:r>
          <w:r w:rsidRPr="00EB06A6">
            <w:rPr>
              <w:rFonts w:ascii="Calibri" w:eastAsia="Calibri" w:hAnsi="Calibri" w:cs="Calibri"/>
              <w:color w:val="002465"/>
              <w:kern w:val="0"/>
              <w14:ligatures w14:val="none"/>
            </w:rPr>
            <w:t xml:space="preserve"> 20</w:t>
          </w:r>
          <w:r w:rsidRPr="009C3BB0">
            <w:rPr>
              <w:rFonts w:ascii="Calibri" w:eastAsia="Calibri" w:hAnsi="Calibri" w:cs="Calibri"/>
              <w:color w:val="002465"/>
              <w:kern w:val="0"/>
              <w14:ligatures w14:val="none"/>
            </w:rPr>
            <w:t>21</w:t>
          </w:r>
          <w:r w:rsidRPr="00EB06A6">
            <w:rPr>
              <w:rFonts w:ascii="Calibri" w:eastAsia="Calibri" w:hAnsi="Calibri" w:cs="Calibri"/>
              <w:color w:val="002465"/>
              <w:kern w:val="0"/>
              <w14:ligatures w14:val="none"/>
            </w:rPr>
            <w:t xml:space="preserve">+: </w:t>
          </w:r>
          <w:r w:rsidRPr="009C3BB0">
            <w:rPr>
              <w:rFonts w:ascii="Calibri" w:eastAsia="Calibri" w:hAnsi="Calibri" w:cs="Calibri"/>
              <w:color w:val="002465"/>
              <w:kern w:val="0"/>
              <w14:ligatures w14:val="none"/>
            </w:rPr>
            <w:t>300633</w:t>
          </w:r>
        </w:p>
        <w:p w14:paraId="2826884B" w14:textId="77777777" w:rsidR="00585C76" w:rsidRDefault="00585C76" w:rsidP="00EB06A6">
          <w:pPr>
            <w:jc w:val="both"/>
            <w:rPr>
              <w:rFonts w:ascii="Calibri" w:eastAsia="Calibri" w:hAnsi="Calibri" w:cs="Calibri"/>
              <w:b/>
              <w:kern w:val="0"/>
              <w:sz w:val="18"/>
              <w:szCs w:val="18"/>
              <w14:ligatures w14:val="none"/>
            </w:rPr>
          </w:pPr>
        </w:p>
      </w:tc>
    </w:tr>
  </w:tbl>
  <w:p w14:paraId="6CFCA8E9" w14:textId="17D55A01" w:rsidR="00EB06A6" w:rsidRDefault="00EB06A6" w:rsidP="00585C76">
    <w:pPr>
      <w:pStyle w:val="Antet"/>
      <w:tabs>
        <w:tab w:val="clear" w:pos="451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27BDF"/>
    <w:multiLevelType w:val="hybridMultilevel"/>
    <w:tmpl w:val="E586FD94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E2847"/>
    <w:multiLevelType w:val="hybridMultilevel"/>
    <w:tmpl w:val="C6D2F74A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8097E"/>
    <w:multiLevelType w:val="hybridMultilevel"/>
    <w:tmpl w:val="D062EC6C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1653A"/>
    <w:multiLevelType w:val="hybridMultilevel"/>
    <w:tmpl w:val="8B98AD5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F63A1"/>
    <w:multiLevelType w:val="hybridMultilevel"/>
    <w:tmpl w:val="3AAE9DEE"/>
    <w:lvl w:ilvl="0" w:tplc="ADF4D9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C850D6"/>
    <w:multiLevelType w:val="hybridMultilevel"/>
    <w:tmpl w:val="DB7CDFAA"/>
    <w:lvl w:ilvl="0" w:tplc="0418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01B11F7"/>
    <w:multiLevelType w:val="hybridMultilevel"/>
    <w:tmpl w:val="CB785B3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B5518"/>
    <w:multiLevelType w:val="hybridMultilevel"/>
    <w:tmpl w:val="758C0900"/>
    <w:lvl w:ilvl="0" w:tplc="4570281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479AF"/>
    <w:multiLevelType w:val="hybridMultilevel"/>
    <w:tmpl w:val="E9AC042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F1FE5"/>
    <w:multiLevelType w:val="hybridMultilevel"/>
    <w:tmpl w:val="A5BE188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B49FC"/>
    <w:multiLevelType w:val="hybridMultilevel"/>
    <w:tmpl w:val="8EB088FA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120B3"/>
    <w:multiLevelType w:val="hybridMultilevel"/>
    <w:tmpl w:val="53682288"/>
    <w:lvl w:ilvl="0" w:tplc="98F2F81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654CB"/>
    <w:multiLevelType w:val="hybridMultilevel"/>
    <w:tmpl w:val="49688B6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5347F"/>
    <w:multiLevelType w:val="hybridMultilevel"/>
    <w:tmpl w:val="0B8430D2"/>
    <w:lvl w:ilvl="0" w:tplc="4BBA7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6D7A19"/>
    <w:multiLevelType w:val="hybridMultilevel"/>
    <w:tmpl w:val="C10ECE46"/>
    <w:lvl w:ilvl="0" w:tplc="04180017">
      <w:start w:val="1"/>
      <w:numFmt w:val="lowerLetter"/>
      <w:lvlText w:val="%1)"/>
      <w:lvlJc w:val="left"/>
      <w:pPr>
        <w:ind w:left="780" w:hanging="360"/>
      </w:p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2CE61F09"/>
    <w:multiLevelType w:val="hybridMultilevel"/>
    <w:tmpl w:val="2342150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D91D89"/>
    <w:multiLevelType w:val="hybridMultilevel"/>
    <w:tmpl w:val="3C6666AC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2A2421"/>
    <w:multiLevelType w:val="hybridMultilevel"/>
    <w:tmpl w:val="6FFCB3C8"/>
    <w:lvl w:ilvl="0" w:tplc="98F2F81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33B1B8F"/>
    <w:multiLevelType w:val="hybridMultilevel"/>
    <w:tmpl w:val="FB5E049C"/>
    <w:lvl w:ilvl="0" w:tplc="98F2F81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E47FA"/>
    <w:multiLevelType w:val="hybridMultilevel"/>
    <w:tmpl w:val="6D8C1A4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693369"/>
    <w:multiLevelType w:val="hybridMultilevel"/>
    <w:tmpl w:val="1818D632"/>
    <w:lvl w:ilvl="0" w:tplc="625E3A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220766"/>
    <w:multiLevelType w:val="hybridMultilevel"/>
    <w:tmpl w:val="3E944154"/>
    <w:lvl w:ilvl="0" w:tplc="19DA33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5004774B"/>
    <w:multiLevelType w:val="hybridMultilevel"/>
    <w:tmpl w:val="A880A9EC"/>
    <w:lvl w:ilvl="0" w:tplc="041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4A75AB8"/>
    <w:multiLevelType w:val="hybridMultilevel"/>
    <w:tmpl w:val="AEF0A782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6E4F36"/>
    <w:multiLevelType w:val="hybridMultilevel"/>
    <w:tmpl w:val="FFDAE9D2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A0074"/>
    <w:multiLevelType w:val="hybridMultilevel"/>
    <w:tmpl w:val="2528C87E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A414157"/>
    <w:multiLevelType w:val="hybridMultilevel"/>
    <w:tmpl w:val="CBBEB91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ED5676"/>
    <w:multiLevelType w:val="hybridMultilevel"/>
    <w:tmpl w:val="80164EE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619AF"/>
    <w:multiLevelType w:val="hybridMultilevel"/>
    <w:tmpl w:val="2D822408"/>
    <w:lvl w:ilvl="0" w:tplc="0418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47D2DFB"/>
    <w:multiLevelType w:val="hybridMultilevel"/>
    <w:tmpl w:val="87FEA6DC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350B23"/>
    <w:multiLevelType w:val="hybridMultilevel"/>
    <w:tmpl w:val="EFDA07C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E27209"/>
    <w:multiLevelType w:val="hybridMultilevel"/>
    <w:tmpl w:val="07489E8A"/>
    <w:lvl w:ilvl="0" w:tplc="98F2F81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F813E1A"/>
    <w:multiLevelType w:val="hybridMultilevel"/>
    <w:tmpl w:val="C9B6F1C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714154">
    <w:abstractNumId w:val="1"/>
  </w:num>
  <w:num w:numId="2" w16cid:durableId="955795880">
    <w:abstractNumId w:val="28"/>
  </w:num>
  <w:num w:numId="3" w16cid:durableId="1868375281">
    <w:abstractNumId w:val="10"/>
  </w:num>
  <w:num w:numId="4" w16cid:durableId="2059817535">
    <w:abstractNumId w:val="5"/>
  </w:num>
  <w:num w:numId="5" w16cid:durableId="1611932319">
    <w:abstractNumId w:val="12"/>
  </w:num>
  <w:num w:numId="6" w16cid:durableId="1089077761">
    <w:abstractNumId w:val="7"/>
  </w:num>
  <w:num w:numId="7" w16cid:durableId="336345428">
    <w:abstractNumId w:val="2"/>
  </w:num>
  <w:num w:numId="8" w16cid:durableId="1848207564">
    <w:abstractNumId w:val="13"/>
  </w:num>
  <w:num w:numId="9" w16cid:durableId="361517558">
    <w:abstractNumId w:val="0"/>
  </w:num>
  <w:num w:numId="10" w16cid:durableId="128867852">
    <w:abstractNumId w:val="16"/>
  </w:num>
  <w:num w:numId="11" w16cid:durableId="1210144266">
    <w:abstractNumId w:val="21"/>
  </w:num>
  <w:num w:numId="12" w16cid:durableId="854032043">
    <w:abstractNumId w:val="27"/>
  </w:num>
  <w:num w:numId="13" w16cid:durableId="705373166">
    <w:abstractNumId w:val="11"/>
  </w:num>
  <w:num w:numId="14" w16cid:durableId="1962102252">
    <w:abstractNumId w:val="14"/>
  </w:num>
  <w:num w:numId="15" w16cid:durableId="1392117881">
    <w:abstractNumId w:val="17"/>
  </w:num>
  <w:num w:numId="16" w16cid:durableId="1526745752">
    <w:abstractNumId w:val="31"/>
  </w:num>
  <w:num w:numId="17" w16cid:durableId="1178738420">
    <w:abstractNumId w:val="32"/>
  </w:num>
  <w:num w:numId="18" w16cid:durableId="532884500">
    <w:abstractNumId w:val="18"/>
  </w:num>
  <w:num w:numId="19" w16cid:durableId="1102452428">
    <w:abstractNumId w:val="3"/>
  </w:num>
  <w:num w:numId="20" w16cid:durableId="245113336">
    <w:abstractNumId w:val="22"/>
  </w:num>
  <w:num w:numId="21" w16cid:durableId="1270165061">
    <w:abstractNumId w:val="23"/>
  </w:num>
  <w:num w:numId="22" w16cid:durableId="274139511">
    <w:abstractNumId w:val="25"/>
  </w:num>
  <w:num w:numId="23" w16cid:durableId="1730883644">
    <w:abstractNumId w:val="20"/>
  </w:num>
  <w:num w:numId="24" w16cid:durableId="758258988">
    <w:abstractNumId w:val="4"/>
  </w:num>
  <w:num w:numId="25" w16cid:durableId="1960064263">
    <w:abstractNumId w:val="8"/>
  </w:num>
  <w:num w:numId="26" w16cid:durableId="1495682355">
    <w:abstractNumId w:val="26"/>
  </w:num>
  <w:num w:numId="27" w16cid:durableId="342707923">
    <w:abstractNumId w:val="19"/>
  </w:num>
  <w:num w:numId="28" w16cid:durableId="1323854856">
    <w:abstractNumId w:val="15"/>
  </w:num>
  <w:num w:numId="29" w16cid:durableId="1889536796">
    <w:abstractNumId w:val="9"/>
  </w:num>
  <w:num w:numId="30" w16cid:durableId="2058502018">
    <w:abstractNumId w:val="6"/>
  </w:num>
  <w:num w:numId="31" w16cid:durableId="96605741">
    <w:abstractNumId w:val="29"/>
  </w:num>
  <w:num w:numId="32" w16cid:durableId="735396203">
    <w:abstractNumId w:val="24"/>
  </w:num>
  <w:num w:numId="33" w16cid:durableId="60543187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921"/>
    <w:rsid w:val="00022190"/>
    <w:rsid w:val="000578F0"/>
    <w:rsid w:val="0007135F"/>
    <w:rsid w:val="00080A60"/>
    <w:rsid w:val="000945AD"/>
    <w:rsid w:val="000A5E0C"/>
    <w:rsid w:val="000B50BA"/>
    <w:rsid w:val="000C5CC5"/>
    <w:rsid w:val="000D473B"/>
    <w:rsid w:val="000E1B6D"/>
    <w:rsid w:val="000E4DA2"/>
    <w:rsid w:val="0010369F"/>
    <w:rsid w:val="00163ED3"/>
    <w:rsid w:val="001C451C"/>
    <w:rsid w:val="001E6181"/>
    <w:rsid w:val="00206975"/>
    <w:rsid w:val="002B64DF"/>
    <w:rsid w:val="002D5124"/>
    <w:rsid w:val="002F67FC"/>
    <w:rsid w:val="00325670"/>
    <w:rsid w:val="003315DC"/>
    <w:rsid w:val="00341849"/>
    <w:rsid w:val="00371E42"/>
    <w:rsid w:val="00377B78"/>
    <w:rsid w:val="00382768"/>
    <w:rsid w:val="003C6781"/>
    <w:rsid w:val="003C6C47"/>
    <w:rsid w:val="003D53FE"/>
    <w:rsid w:val="003F17EF"/>
    <w:rsid w:val="003F258F"/>
    <w:rsid w:val="00406BF2"/>
    <w:rsid w:val="004143DC"/>
    <w:rsid w:val="0041790A"/>
    <w:rsid w:val="004339D3"/>
    <w:rsid w:val="00447D99"/>
    <w:rsid w:val="00453037"/>
    <w:rsid w:val="00483AA6"/>
    <w:rsid w:val="00492D6A"/>
    <w:rsid w:val="004D41CC"/>
    <w:rsid w:val="004E05E7"/>
    <w:rsid w:val="004E4AFF"/>
    <w:rsid w:val="0051716A"/>
    <w:rsid w:val="005411DD"/>
    <w:rsid w:val="00555E86"/>
    <w:rsid w:val="00585C76"/>
    <w:rsid w:val="00587D4E"/>
    <w:rsid w:val="005B617B"/>
    <w:rsid w:val="005D6DF0"/>
    <w:rsid w:val="005F0F4A"/>
    <w:rsid w:val="0062261D"/>
    <w:rsid w:val="0063784A"/>
    <w:rsid w:val="00650983"/>
    <w:rsid w:val="006613E2"/>
    <w:rsid w:val="006618A9"/>
    <w:rsid w:val="006666F3"/>
    <w:rsid w:val="00666D44"/>
    <w:rsid w:val="006A6275"/>
    <w:rsid w:val="006D20D8"/>
    <w:rsid w:val="006E0C0E"/>
    <w:rsid w:val="00711D08"/>
    <w:rsid w:val="007266E2"/>
    <w:rsid w:val="007268C3"/>
    <w:rsid w:val="0073352F"/>
    <w:rsid w:val="00737C4B"/>
    <w:rsid w:val="00753865"/>
    <w:rsid w:val="00753F31"/>
    <w:rsid w:val="007753EA"/>
    <w:rsid w:val="00782156"/>
    <w:rsid w:val="0078227D"/>
    <w:rsid w:val="00786921"/>
    <w:rsid w:val="007959CC"/>
    <w:rsid w:val="007B6E28"/>
    <w:rsid w:val="007C2CD4"/>
    <w:rsid w:val="007D63B4"/>
    <w:rsid w:val="008037AD"/>
    <w:rsid w:val="00833B62"/>
    <w:rsid w:val="00866737"/>
    <w:rsid w:val="00874BA0"/>
    <w:rsid w:val="00897B6A"/>
    <w:rsid w:val="008A2947"/>
    <w:rsid w:val="008A775D"/>
    <w:rsid w:val="008D1FD9"/>
    <w:rsid w:val="008D57C5"/>
    <w:rsid w:val="00901012"/>
    <w:rsid w:val="0094232A"/>
    <w:rsid w:val="00975FF7"/>
    <w:rsid w:val="00995051"/>
    <w:rsid w:val="009C3BB0"/>
    <w:rsid w:val="009E0E3E"/>
    <w:rsid w:val="00A32EF0"/>
    <w:rsid w:val="00A33959"/>
    <w:rsid w:val="00A46BF1"/>
    <w:rsid w:val="00A75F7A"/>
    <w:rsid w:val="00A94CB3"/>
    <w:rsid w:val="00AA38D7"/>
    <w:rsid w:val="00AD1D42"/>
    <w:rsid w:val="00AD6A8B"/>
    <w:rsid w:val="00AE243E"/>
    <w:rsid w:val="00B30937"/>
    <w:rsid w:val="00B310A1"/>
    <w:rsid w:val="00B41431"/>
    <w:rsid w:val="00B62B6F"/>
    <w:rsid w:val="00B75455"/>
    <w:rsid w:val="00B817A6"/>
    <w:rsid w:val="00B90BFC"/>
    <w:rsid w:val="00BC5F4B"/>
    <w:rsid w:val="00C0034B"/>
    <w:rsid w:val="00C040DD"/>
    <w:rsid w:val="00C21F71"/>
    <w:rsid w:val="00C3098F"/>
    <w:rsid w:val="00C70BA2"/>
    <w:rsid w:val="00CB1A37"/>
    <w:rsid w:val="00CB677E"/>
    <w:rsid w:val="00CC7726"/>
    <w:rsid w:val="00D40408"/>
    <w:rsid w:val="00D672F3"/>
    <w:rsid w:val="00DC303E"/>
    <w:rsid w:val="00DC3952"/>
    <w:rsid w:val="00E12798"/>
    <w:rsid w:val="00E12E9E"/>
    <w:rsid w:val="00E22E30"/>
    <w:rsid w:val="00E27D95"/>
    <w:rsid w:val="00E51E9D"/>
    <w:rsid w:val="00E65D7D"/>
    <w:rsid w:val="00E72C7C"/>
    <w:rsid w:val="00E92D96"/>
    <w:rsid w:val="00E93086"/>
    <w:rsid w:val="00E965D5"/>
    <w:rsid w:val="00EA4B6F"/>
    <w:rsid w:val="00EB06A6"/>
    <w:rsid w:val="00EB1617"/>
    <w:rsid w:val="00ED2A23"/>
    <w:rsid w:val="00EF6928"/>
    <w:rsid w:val="00F15170"/>
    <w:rsid w:val="00F24326"/>
    <w:rsid w:val="00F634BB"/>
    <w:rsid w:val="00F65818"/>
    <w:rsid w:val="00F81256"/>
    <w:rsid w:val="00F90654"/>
    <w:rsid w:val="00F93B98"/>
    <w:rsid w:val="00FD5EAC"/>
    <w:rsid w:val="00FE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95E777"/>
  <w15:chartTrackingRefBased/>
  <w15:docId w15:val="{E5A9CEE6-B855-4B20-92C1-DE08B7E0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12E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12E9E"/>
  </w:style>
  <w:style w:type="paragraph" w:styleId="Subsol">
    <w:name w:val="footer"/>
    <w:basedOn w:val="Normal"/>
    <w:link w:val="SubsolCaracter"/>
    <w:uiPriority w:val="99"/>
    <w:unhideWhenUsed/>
    <w:rsid w:val="00E12E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12E9E"/>
  </w:style>
  <w:style w:type="table" w:styleId="Tabelgril">
    <w:name w:val="Table Grid"/>
    <w:basedOn w:val="TabelNormal"/>
    <w:uiPriority w:val="39"/>
    <w:rsid w:val="00585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unhideWhenUsed/>
    <w:rsid w:val="00163ED3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163ED3"/>
    <w:rPr>
      <w:color w:val="605E5C"/>
      <w:shd w:val="clear" w:color="auto" w:fill="E1DFDD"/>
    </w:rPr>
  </w:style>
  <w:style w:type="paragraph" w:styleId="Listparagraf">
    <w:name w:val="List Paragraph"/>
    <w:basedOn w:val="Normal"/>
    <w:uiPriority w:val="34"/>
    <w:qFormat/>
    <w:rsid w:val="00163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utoeducat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ffice@autoeducat.r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E2184-021C-47E6-A4CA-F0216368B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3623</Words>
  <Characters>21014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Luigi Fraico</cp:lastModifiedBy>
  <cp:revision>3</cp:revision>
  <dcterms:created xsi:type="dcterms:W3CDTF">2025-01-21T11:40:00Z</dcterms:created>
  <dcterms:modified xsi:type="dcterms:W3CDTF">2025-01-21T11:41:00Z</dcterms:modified>
</cp:coreProperties>
</file>